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44" w:rsidRPr="00FB1D33" w:rsidRDefault="00B47944" w:rsidP="00B47944">
      <w:pPr>
        <w:jc w:val="center"/>
        <w:rPr>
          <w:rFonts w:ascii="Garamond" w:hAnsi="Garamond"/>
          <w:b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>ПРОТОКОЛ</w:t>
      </w:r>
    </w:p>
    <w:p w:rsidR="00B47944" w:rsidRPr="00FB1D33" w:rsidRDefault="00B47944" w:rsidP="00B47944">
      <w:pPr>
        <w:jc w:val="center"/>
        <w:rPr>
          <w:rFonts w:ascii="Garamond" w:hAnsi="Garamond"/>
          <w:i/>
          <w:color w:val="000000" w:themeColor="text1"/>
        </w:rPr>
      </w:pPr>
      <w:proofErr w:type="gramStart"/>
      <w:r w:rsidRPr="00FB1D33">
        <w:rPr>
          <w:rFonts w:ascii="Garamond" w:hAnsi="Garamond"/>
          <w:i/>
          <w:color w:val="000000" w:themeColor="text1"/>
          <w:lang w:val="en-US"/>
        </w:rPr>
        <w:t>o</w:t>
      </w:r>
      <w:r w:rsidRPr="00FB1D33">
        <w:rPr>
          <w:rFonts w:ascii="Garamond" w:hAnsi="Garamond"/>
          <w:i/>
          <w:color w:val="000000" w:themeColor="text1"/>
        </w:rPr>
        <w:t>т</w:t>
      </w:r>
      <w:proofErr w:type="gramEnd"/>
      <w:r w:rsidRPr="00FB1D33">
        <w:rPr>
          <w:rFonts w:ascii="Garamond" w:hAnsi="Garamond"/>
          <w:i/>
          <w:color w:val="000000" w:themeColor="text1"/>
        </w:rPr>
        <w:t xml:space="preserve"> заседание на Общинска избирателна комисия  – Луковит</w:t>
      </w:r>
    </w:p>
    <w:p w:rsidR="00B47944" w:rsidRPr="00FB1D33" w:rsidRDefault="00B47944" w:rsidP="00B47944">
      <w:pPr>
        <w:jc w:val="both"/>
        <w:rPr>
          <w:rFonts w:ascii="Garamond" w:hAnsi="Garamond"/>
          <w:i/>
          <w:color w:val="000000" w:themeColor="text1"/>
        </w:rPr>
      </w:pPr>
    </w:p>
    <w:p w:rsidR="00B47944" w:rsidRPr="00FB1D33" w:rsidRDefault="00221D8B" w:rsidP="00B47944">
      <w:pPr>
        <w:ind w:firstLine="708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Днес, </w:t>
      </w:r>
      <w:r>
        <w:rPr>
          <w:rFonts w:ascii="Garamond" w:hAnsi="Garamond"/>
          <w:color w:val="000000" w:themeColor="text1"/>
          <w:lang w:val="en-US"/>
        </w:rPr>
        <w:t>09</w:t>
      </w:r>
      <w:r w:rsidR="00B47944" w:rsidRPr="00FB1D33">
        <w:rPr>
          <w:rFonts w:ascii="Garamond" w:hAnsi="Garamond"/>
          <w:color w:val="000000" w:themeColor="text1"/>
        </w:rPr>
        <w:t xml:space="preserve">.09.2015 г. в </w:t>
      </w:r>
      <w:r>
        <w:rPr>
          <w:rFonts w:ascii="Garamond" w:hAnsi="Garamond"/>
          <w:color w:val="000000" w:themeColor="text1"/>
          <w:lang w:val="en-US"/>
        </w:rPr>
        <w:t>17</w:t>
      </w:r>
      <w:r w:rsidR="00B47944" w:rsidRPr="00FB1D33">
        <w:rPr>
          <w:rFonts w:ascii="Garamond" w:hAnsi="Garamond"/>
          <w:color w:val="000000" w:themeColor="text1"/>
        </w:rPr>
        <w:t xml:space="preserve">:00 часа в сградата на Общинска администрация гр. Луковит, се проведе първо заседание на Общинска избирателна комисия- Луковит, назначена с Решение№ 1770-МИ/НР от 03.09.2015 година на Централна избирателна комисия. 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 </w:t>
      </w:r>
      <w:r w:rsidRPr="00FB1D33">
        <w:rPr>
          <w:rFonts w:ascii="Garamond" w:hAnsi="Garamond"/>
          <w:color w:val="000000" w:themeColor="text1"/>
        </w:rPr>
        <w:tab/>
        <w:t xml:space="preserve">На заседанието присъстваха: 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Председател:  Мария </w:t>
      </w:r>
      <w:proofErr w:type="spellStart"/>
      <w:r w:rsidRPr="00FB1D33">
        <w:rPr>
          <w:rFonts w:ascii="Garamond" w:hAnsi="Garamond"/>
          <w:color w:val="000000" w:themeColor="text1"/>
        </w:rPr>
        <w:t>Даниелова</w:t>
      </w:r>
      <w:proofErr w:type="spellEnd"/>
      <w:r w:rsidRPr="00FB1D33">
        <w:rPr>
          <w:rFonts w:ascii="Garamond" w:hAnsi="Garamond"/>
          <w:color w:val="000000" w:themeColor="text1"/>
        </w:rPr>
        <w:t xml:space="preserve"> Димитрова 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Заместник – председател:  </w:t>
      </w:r>
      <w:proofErr w:type="spellStart"/>
      <w:r w:rsidRPr="00FB1D33">
        <w:rPr>
          <w:rFonts w:ascii="Garamond" w:hAnsi="Garamond"/>
          <w:color w:val="000000" w:themeColor="text1"/>
        </w:rPr>
        <w:t>Анахид</w:t>
      </w:r>
      <w:proofErr w:type="spellEnd"/>
      <w:r w:rsidRPr="00FB1D33">
        <w:rPr>
          <w:rFonts w:ascii="Garamond" w:hAnsi="Garamond"/>
          <w:color w:val="000000" w:themeColor="text1"/>
        </w:rPr>
        <w:t xml:space="preserve"> </w:t>
      </w:r>
      <w:proofErr w:type="spellStart"/>
      <w:r w:rsidRPr="00FB1D33">
        <w:rPr>
          <w:rFonts w:ascii="Garamond" w:hAnsi="Garamond"/>
          <w:color w:val="000000" w:themeColor="text1"/>
        </w:rPr>
        <w:t>Юлианова</w:t>
      </w:r>
      <w:proofErr w:type="spellEnd"/>
      <w:r w:rsidRPr="00FB1D33">
        <w:rPr>
          <w:rFonts w:ascii="Garamond" w:hAnsi="Garamond"/>
          <w:color w:val="000000" w:themeColor="text1"/>
        </w:rPr>
        <w:t xml:space="preserve"> Михайлова 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Секретар: </w:t>
      </w:r>
      <w:r w:rsidRPr="00FB1D33">
        <w:rPr>
          <w:rFonts w:ascii="Garamond" w:hAnsi="Garamond"/>
          <w:color w:val="000000" w:themeColor="text1"/>
        </w:rPr>
        <w:tab/>
        <w:t xml:space="preserve">Николай Атанасов Генов 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Членове: </w:t>
      </w:r>
      <w:r w:rsidRPr="00FB1D33">
        <w:rPr>
          <w:rFonts w:ascii="Garamond" w:hAnsi="Garamond"/>
          <w:color w:val="000000" w:themeColor="text1"/>
        </w:rPr>
        <w:tab/>
        <w:t xml:space="preserve">Радослав </w:t>
      </w:r>
      <w:proofErr w:type="spellStart"/>
      <w:r w:rsidRPr="00FB1D33">
        <w:rPr>
          <w:rFonts w:ascii="Garamond" w:hAnsi="Garamond"/>
          <w:color w:val="000000" w:themeColor="text1"/>
        </w:rPr>
        <w:t>Миролюбов</w:t>
      </w:r>
      <w:proofErr w:type="spellEnd"/>
      <w:r w:rsidRPr="00FB1D33">
        <w:rPr>
          <w:rFonts w:ascii="Garamond" w:hAnsi="Garamond"/>
          <w:color w:val="000000" w:themeColor="text1"/>
        </w:rPr>
        <w:t xml:space="preserve"> Монов</w:t>
      </w:r>
    </w:p>
    <w:p w:rsidR="00B47944" w:rsidRPr="00FB1D33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Боян Калинов Вълков</w:t>
      </w:r>
    </w:p>
    <w:p w:rsidR="00B47944" w:rsidRPr="00FB1D33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Еленка Илиева Петкова</w:t>
      </w:r>
    </w:p>
    <w:p w:rsidR="00B47944" w:rsidRPr="00FB1D33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Нина Лазарова Лилова</w:t>
      </w:r>
    </w:p>
    <w:p w:rsidR="00B47944" w:rsidRPr="00FB1D33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Таня Красимирова Михайлова</w:t>
      </w:r>
    </w:p>
    <w:p w:rsidR="00B47944" w:rsidRPr="00FB1D33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Володя Панов Вълков</w:t>
      </w:r>
    </w:p>
    <w:p w:rsidR="00B47944" w:rsidRPr="00FB1D33" w:rsidRDefault="00B47944" w:rsidP="00B47944">
      <w:pPr>
        <w:pStyle w:val="NormalWeb"/>
        <w:ind w:left="708"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Николай Маринчев Иванов</w:t>
      </w:r>
    </w:p>
    <w:p w:rsidR="00B47944" w:rsidRPr="00FB1D33" w:rsidRDefault="00B47944" w:rsidP="00B47944">
      <w:pPr>
        <w:spacing w:line="276" w:lineRule="auto"/>
        <w:ind w:firstLine="708"/>
        <w:jc w:val="both"/>
        <w:rPr>
          <w:rFonts w:ascii="Garamond" w:hAnsi="Garamond"/>
          <w:b/>
          <w:color w:val="000000" w:themeColor="text1"/>
          <w:u w:val="single"/>
        </w:rPr>
      </w:pPr>
      <w:r w:rsidRPr="00FB1D33">
        <w:rPr>
          <w:rFonts w:ascii="Garamond" w:hAnsi="Garamond"/>
          <w:b/>
          <w:color w:val="000000" w:themeColor="text1"/>
          <w:u w:val="single"/>
        </w:rPr>
        <w:t>Установено бе, че на заседанието присъстват повече от половината от членове на ОИК – Луковит, поради което събранието е законно и може да приема валидни решения.</w:t>
      </w:r>
    </w:p>
    <w:p w:rsidR="00B47944" w:rsidRPr="00FB1D33" w:rsidRDefault="00B47944" w:rsidP="00B47944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pacing w:val="1"/>
        </w:rPr>
      </w:pPr>
    </w:p>
    <w:p w:rsidR="00B47944" w:rsidRPr="00FB1D33" w:rsidRDefault="00B47944" w:rsidP="00B47944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pacing w:val="1"/>
        </w:rPr>
      </w:pPr>
    </w:p>
    <w:p w:rsidR="00B47944" w:rsidRPr="00FB1D33" w:rsidRDefault="00B47944" w:rsidP="00B47944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pacing w:val="1"/>
        </w:rPr>
      </w:pPr>
      <w:r w:rsidRPr="00FB1D33">
        <w:rPr>
          <w:rFonts w:ascii="Garamond" w:hAnsi="Garamond"/>
          <w:color w:val="000000" w:themeColor="text1"/>
          <w:spacing w:val="1"/>
        </w:rPr>
        <w:t xml:space="preserve">Заседанието протече при следния дневен ред: </w:t>
      </w:r>
    </w:p>
    <w:p w:rsidR="00B47944" w:rsidRPr="00FB1D33" w:rsidRDefault="00B47944" w:rsidP="00B47944">
      <w:pPr>
        <w:jc w:val="both"/>
        <w:rPr>
          <w:rFonts w:ascii="Garamond" w:hAnsi="Garamond"/>
          <w:color w:val="000000" w:themeColor="text1"/>
        </w:rPr>
      </w:pPr>
    </w:p>
    <w:p w:rsidR="00B47944" w:rsidRPr="00FB1D33" w:rsidRDefault="00B47944" w:rsidP="00B479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FB1D33">
        <w:rPr>
          <w:rFonts w:ascii="Garamond" w:hAnsi="Garamond" w:cs="Helvetica"/>
          <w:color w:val="000000" w:themeColor="text1"/>
        </w:rPr>
        <w:t>Приемане на образец на протокол за маркиране на печат на ОИК</w:t>
      </w:r>
      <w:r w:rsidRPr="00FB1D33">
        <w:rPr>
          <w:rFonts w:ascii="Garamond" w:hAnsi="Garamond" w:cs="Helvetica"/>
          <w:color w:val="000000" w:themeColor="text1"/>
          <w:lang w:val="en-US"/>
        </w:rPr>
        <w:t>;</w:t>
      </w:r>
    </w:p>
    <w:p w:rsidR="00B47944" w:rsidRPr="00FB1D33" w:rsidRDefault="00B47944" w:rsidP="00B47944">
      <w:pPr>
        <w:pStyle w:val="ListParagraph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Регистриране на Инициативен комитет „Цоло Иванов Сираков“ за издигане на кандидатурата на Цоло Иванов Сираков - независим кандидат за общински съветник в община Луковит 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B47944" w:rsidRPr="00FB1D33" w:rsidRDefault="00B47944" w:rsidP="00B479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bookmarkStart w:id="0" w:name="_GoBack"/>
      <w:r w:rsidRPr="00FB1D33">
        <w:rPr>
          <w:rFonts w:ascii="Garamond" w:hAnsi="Garamond"/>
          <w:color w:val="000000" w:themeColor="text1"/>
        </w:rPr>
        <w:t>Регистрация на Политическа партия „Движение 21” за участие в изборите за кмет на кметство на Община Луковит на 25 октомври 2015г</w:t>
      </w:r>
    </w:p>
    <w:bookmarkEnd w:id="0"/>
    <w:p w:rsidR="00B47944" w:rsidRPr="00FB1D33" w:rsidRDefault="00B47944" w:rsidP="00B479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Регистрация на Политическа партия „Движение 21” за участие в изборите за </w:t>
      </w:r>
      <w:r w:rsidR="00E871C5">
        <w:rPr>
          <w:rFonts w:ascii="Garamond" w:hAnsi="Garamond"/>
          <w:color w:val="000000" w:themeColor="text1"/>
        </w:rPr>
        <w:t xml:space="preserve">общински </w:t>
      </w:r>
      <w:proofErr w:type="spellStart"/>
      <w:r w:rsidR="00E871C5">
        <w:rPr>
          <w:rFonts w:ascii="Garamond" w:hAnsi="Garamond"/>
          <w:color w:val="000000" w:themeColor="text1"/>
        </w:rPr>
        <w:t>съветници</w:t>
      </w:r>
      <w:proofErr w:type="spellEnd"/>
      <w:r w:rsidR="00E871C5">
        <w:rPr>
          <w:rFonts w:ascii="Garamond" w:hAnsi="Garamond"/>
          <w:color w:val="000000" w:themeColor="text1"/>
        </w:rPr>
        <w:t xml:space="preserve"> в Община Луковит</w:t>
      </w:r>
    </w:p>
    <w:p w:rsidR="00B47944" w:rsidRPr="00FB1D33" w:rsidRDefault="00B47944" w:rsidP="00B479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Регистрация на Политическа партия „ГЕРБ” за участие в изборите за кмет на Община Луковит на 25 октомври 2015г.</w:t>
      </w:r>
    </w:p>
    <w:p w:rsidR="00B47944" w:rsidRPr="00FB1D33" w:rsidRDefault="00B47944" w:rsidP="00B479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FB1D33">
        <w:rPr>
          <w:rFonts w:ascii="Garamond" w:hAnsi="Garamond"/>
          <w:color w:val="000000" w:themeColor="text1"/>
        </w:rPr>
        <w:lastRenderedPageBreak/>
        <w:t xml:space="preserve">Регистрация на Политическа партия „ГЕРБ” за участие в изборите за </w:t>
      </w:r>
      <w:r w:rsidR="00BA590B" w:rsidRPr="00FB1D33">
        <w:rPr>
          <w:rFonts w:ascii="Garamond" w:hAnsi="Garamond"/>
          <w:color w:val="000000" w:themeColor="text1"/>
        </w:rPr>
        <w:t xml:space="preserve">общински </w:t>
      </w:r>
      <w:proofErr w:type="spellStart"/>
      <w:r w:rsidR="00BA590B"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="00BA590B" w:rsidRPr="00FB1D33">
        <w:rPr>
          <w:rFonts w:ascii="Garamond" w:hAnsi="Garamond"/>
          <w:color w:val="000000" w:themeColor="text1"/>
        </w:rPr>
        <w:t xml:space="preserve"> </w:t>
      </w:r>
      <w:r w:rsidRPr="00FB1D33">
        <w:rPr>
          <w:rFonts w:ascii="Garamond" w:hAnsi="Garamond"/>
          <w:color w:val="000000" w:themeColor="text1"/>
        </w:rPr>
        <w:t>на Община Луковит на 25 октомври 2015г.;</w:t>
      </w:r>
    </w:p>
    <w:p w:rsidR="00B47944" w:rsidRPr="00FB1D33" w:rsidRDefault="00B47944" w:rsidP="00B479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Регистрация на Политическа партия „ГЕРБ” за участие в изборите за кмет</w:t>
      </w:r>
      <w:r w:rsidR="00BA590B" w:rsidRPr="00FB1D33">
        <w:rPr>
          <w:rFonts w:ascii="Garamond" w:hAnsi="Garamond"/>
          <w:color w:val="000000" w:themeColor="text1"/>
        </w:rPr>
        <w:t>ове на кметства</w:t>
      </w:r>
      <w:r w:rsidRPr="00FB1D33">
        <w:rPr>
          <w:rFonts w:ascii="Garamond" w:hAnsi="Garamond"/>
          <w:color w:val="000000" w:themeColor="text1"/>
        </w:rPr>
        <w:t xml:space="preserve"> </w:t>
      </w:r>
      <w:r w:rsidR="00BA590B" w:rsidRPr="00FB1D33">
        <w:rPr>
          <w:rFonts w:ascii="Garamond" w:hAnsi="Garamond"/>
          <w:color w:val="000000" w:themeColor="text1"/>
        </w:rPr>
        <w:t>в</w:t>
      </w:r>
      <w:r w:rsidRPr="00FB1D33">
        <w:rPr>
          <w:rFonts w:ascii="Garamond" w:hAnsi="Garamond"/>
          <w:color w:val="000000" w:themeColor="text1"/>
        </w:rPr>
        <w:t xml:space="preserve"> Община Луковит на 25 октомври 2015г.</w:t>
      </w:r>
    </w:p>
    <w:p w:rsidR="00B47944" w:rsidRPr="00FB1D33" w:rsidRDefault="00B47944" w:rsidP="00B479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FB1D33">
        <w:rPr>
          <w:rFonts w:ascii="Garamond" w:hAnsi="Garamond"/>
          <w:color w:val="000000" w:themeColor="text1"/>
        </w:rPr>
        <w:t>Други</w:t>
      </w:r>
    </w:p>
    <w:p w:rsidR="00B47944" w:rsidRPr="00FB1D33" w:rsidRDefault="00B47944" w:rsidP="00B47944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B47944" w:rsidRPr="00FB1D33" w:rsidRDefault="00B47944" w:rsidP="00B47944">
      <w:pPr>
        <w:spacing w:line="276" w:lineRule="auto"/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 След направените разисквания, Общинска избирателна комисия - Луковит </w:t>
      </w:r>
      <w:r w:rsidRPr="00FB1D33">
        <w:rPr>
          <w:rFonts w:ascii="Garamond" w:hAnsi="Garamond"/>
          <w:b/>
          <w:color w:val="000000" w:themeColor="text1"/>
        </w:rPr>
        <w:t>единодушно</w:t>
      </w:r>
      <w:r w:rsidRPr="00FB1D33">
        <w:rPr>
          <w:rFonts w:ascii="Garamond" w:hAnsi="Garamond"/>
          <w:color w:val="000000" w:themeColor="text1"/>
        </w:rPr>
        <w:t xml:space="preserve"> взе следните </w:t>
      </w:r>
      <w:r w:rsidRPr="00FB1D33">
        <w:rPr>
          <w:rFonts w:ascii="Garamond" w:hAnsi="Garamond"/>
          <w:b/>
          <w:color w:val="000000" w:themeColor="text1"/>
        </w:rPr>
        <w:t>решения:</w:t>
      </w:r>
      <w:r w:rsidRPr="00FB1D33">
        <w:rPr>
          <w:rFonts w:ascii="Garamond" w:hAnsi="Garamond"/>
          <w:color w:val="000000" w:themeColor="text1"/>
        </w:rPr>
        <w:t xml:space="preserve"> </w:t>
      </w:r>
    </w:p>
    <w:p w:rsidR="00B47944" w:rsidRPr="00FB1D33" w:rsidRDefault="00B47944" w:rsidP="00B47944">
      <w:pPr>
        <w:spacing w:line="276" w:lineRule="auto"/>
        <w:jc w:val="both"/>
        <w:rPr>
          <w:rFonts w:ascii="Garamond" w:hAnsi="Garamond"/>
          <w:b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 xml:space="preserve">  </w:t>
      </w:r>
      <w:r w:rsidRPr="00FB1D33">
        <w:rPr>
          <w:rFonts w:ascii="Garamond" w:hAnsi="Garamond"/>
          <w:b/>
          <w:color w:val="000000" w:themeColor="text1"/>
        </w:rPr>
        <w:tab/>
      </w:r>
    </w:p>
    <w:p w:rsidR="00B47944" w:rsidRPr="00FB1D33" w:rsidRDefault="00B47944" w:rsidP="00B47944">
      <w:pPr>
        <w:spacing w:line="276" w:lineRule="auto"/>
        <w:ind w:firstLine="708"/>
        <w:jc w:val="both"/>
        <w:rPr>
          <w:rFonts w:ascii="Garamond" w:hAnsi="Garamond"/>
          <w:b/>
          <w:color w:val="000000" w:themeColor="text1"/>
          <w:u w:val="single"/>
        </w:rPr>
      </w:pPr>
      <w:r w:rsidRPr="00FB1D33">
        <w:rPr>
          <w:rFonts w:ascii="Garamond" w:hAnsi="Garamond"/>
          <w:b/>
          <w:color w:val="000000" w:themeColor="text1"/>
          <w:u w:val="single"/>
        </w:rPr>
        <w:t>По</w:t>
      </w:r>
      <w:r w:rsidRPr="00FB1D33">
        <w:rPr>
          <w:rFonts w:ascii="Garamond" w:hAnsi="Garamond"/>
          <w:color w:val="000000" w:themeColor="text1"/>
          <w:u w:val="single"/>
        </w:rPr>
        <w:t xml:space="preserve"> </w:t>
      </w:r>
      <w:r w:rsidRPr="00FB1D33">
        <w:rPr>
          <w:rFonts w:ascii="Garamond" w:hAnsi="Garamond"/>
          <w:b/>
          <w:color w:val="000000" w:themeColor="text1"/>
          <w:u w:val="single"/>
        </w:rPr>
        <w:t>т.1</w:t>
      </w:r>
      <w:r w:rsidRPr="00FB1D33">
        <w:rPr>
          <w:rFonts w:ascii="Garamond" w:hAnsi="Garamond"/>
          <w:color w:val="000000" w:themeColor="text1"/>
          <w:u w:val="single"/>
        </w:rPr>
        <w:t xml:space="preserve"> </w:t>
      </w:r>
      <w:r w:rsidRPr="00FB1D33">
        <w:rPr>
          <w:rFonts w:ascii="Garamond" w:hAnsi="Garamond"/>
          <w:b/>
          <w:color w:val="000000" w:themeColor="text1"/>
          <w:u w:val="single"/>
        </w:rPr>
        <w:t xml:space="preserve">от дневния ред: </w:t>
      </w:r>
    </w:p>
    <w:p w:rsidR="00B47944" w:rsidRPr="00FB1D33" w:rsidRDefault="00B47944" w:rsidP="00B47944">
      <w:pPr>
        <w:pStyle w:val="ListParagraph"/>
        <w:spacing w:line="276" w:lineRule="auto"/>
        <w:ind w:left="1713"/>
        <w:jc w:val="both"/>
        <w:rPr>
          <w:rFonts w:ascii="Garamond" w:hAnsi="Garamond"/>
          <w:b/>
          <w:color w:val="000000" w:themeColor="text1"/>
        </w:rPr>
      </w:pPr>
    </w:p>
    <w:p w:rsidR="00B47944" w:rsidRPr="00FB1D33" w:rsidRDefault="00B47944" w:rsidP="00B47944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>РЕШИ:</w:t>
      </w:r>
    </w:p>
    <w:p w:rsidR="00B47944" w:rsidRPr="00FB1D33" w:rsidRDefault="00B47944" w:rsidP="00B47944">
      <w:pPr>
        <w:pStyle w:val="ListParagraph"/>
        <w:spacing w:line="276" w:lineRule="auto"/>
        <w:ind w:left="1713"/>
        <w:jc w:val="both"/>
        <w:rPr>
          <w:rFonts w:ascii="Garamond" w:hAnsi="Garamond"/>
          <w:b/>
          <w:color w:val="000000" w:themeColor="text1"/>
        </w:rPr>
      </w:pPr>
    </w:p>
    <w:p w:rsidR="00BA590B" w:rsidRPr="00FB1D33" w:rsidRDefault="00BA590B" w:rsidP="00BA59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 w:cs="Helvetica"/>
          <w:color w:val="000000" w:themeColor="text1"/>
        </w:rPr>
      </w:pPr>
      <w:r w:rsidRPr="00FB1D33">
        <w:rPr>
          <w:rFonts w:ascii="Garamond" w:hAnsi="Garamond" w:cs="Helvetica"/>
          <w:color w:val="000000" w:themeColor="text1"/>
        </w:rPr>
        <w:t>Утвърждава проект на протокол за маркиране на печатите на ОИК, представляваш приложение към настоящото.</w:t>
      </w:r>
    </w:p>
    <w:p w:rsidR="00BA590B" w:rsidRPr="00FB1D33" w:rsidRDefault="00BA590B" w:rsidP="00BA59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 w:cs="Helvetica"/>
          <w:color w:val="000000" w:themeColor="text1"/>
        </w:rPr>
      </w:pPr>
      <w:r w:rsidRPr="00FB1D33">
        <w:rPr>
          <w:rFonts w:ascii="Garamond" w:hAnsi="Garamond" w:cs="Helvetica"/>
          <w:color w:val="000000" w:themeColor="text1"/>
        </w:rPr>
        <w:t>Печатите на комисията да се маркират на днешното заседание, за което да се състави и подпише протокол по т.1.</w:t>
      </w:r>
    </w:p>
    <w:p w:rsidR="00BA590B" w:rsidRPr="00FB1D33" w:rsidRDefault="00BA590B" w:rsidP="00BA59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 w:cs="Helvetica"/>
          <w:color w:val="000000" w:themeColor="text1"/>
        </w:rPr>
      </w:pPr>
      <w:r w:rsidRPr="00FB1D33">
        <w:rPr>
          <w:rFonts w:ascii="Garamond" w:hAnsi="Garamond" w:cs="Helvetica"/>
          <w:color w:val="000000" w:themeColor="text1"/>
        </w:rPr>
        <w:t xml:space="preserve">Протоколът и решенията от първото заседание на комисията, проведено на 05.09.2015г. да се </w:t>
      </w:r>
      <w:proofErr w:type="spellStart"/>
      <w:r w:rsidRPr="00FB1D33">
        <w:rPr>
          <w:rFonts w:ascii="Garamond" w:hAnsi="Garamond" w:cs="Helvetica"/>
          <w:color w:val="000000" w:themeColor="text1"/>
        </w:rPr>
        <w:t>подпечат</w:t>
      </w:r>
      <w:proofErr w:type="spellEnd"/>
      <w:r w:rsidRPr="00FB1D33">
        <w:rPr>
          <w:rFonts w:ascii="Garamond" w:hAnsi="Garamond" w:cs="Helvetica"/>
          <w:color w:val="000000" w:themeColor="text1"/>
        </w:rPr>
        <w:t xml:space="preserve"> след маркиране на печатите</w:t>
      </w:r>
    </w:p>
    <w:p w:rsidR="00BA590B" w:rsidRPr="00FB1D33" w:rsidRDefault="00BA590B" w:rsidP="00BA590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 w:cs="Helvetica"/>
          <w:color w:val="000000" w:themeColor="text1"/>
        </w:rPr>
      </w:pPr>
      <w:r w:rsidRPr="00FB1D33">
        <w:rPr>
          <w:rFonts w:ascii="Garamond" w:hAnsi="Garamond" w:cs="Helvetica"/>
          <w:color w:val="000000" w:themeColor="text1"/>
        </w:rPr>
        <w:t>Решението на ОИК подлежи на оспорване пред ЦИК по реда на чл. 88 от ИК.</w:t>
      </w: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FB1D33">
        <w:rPr>
          <w:rFonts w:ascii="Garamond" w:hAnsi="Garamond"/>
          <w:b/>
          <w:color w:val="000000" w:themeColor="text1"/>
          <w:u w:val="single"/>
        </w:rPr>
        <w:t>По</w:t>
      </w:r>
      <w:r w:rsidRPr="00FB1D33">
        <w:rPr>
          <w:rFonts w:ascii="Garamond" w:hAnsi="Garamond"/>
          <w:color w:val="000000" w:themeColor="text1"/>
          <w:u w:val="single"/>
        </w:rPr>
        <w:t xml:space="preserve"> </w:t>
      </w:r>
      <w:r w:rsidRPr="00FB1D33">
        <w:rPr>
          <w:rFonts w:ascii="Garamond" w:hAnsi="Garamond"/>
          <w:b/>
          <w:color w:val="000000" w:themeColor="text1"/>
          <w:u w:val="single"/>
        </w:rPr>
        <w:t xml:space="preserve">т.2 от дневния ред: </w:t>
      </w: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BA590B" w:rsidRPr="00FB1D33" w:rsidRDefault="00BA590B" w:rsidP="00BA590B">
      <w:pPr>
        <w:pStyle w:val="ListParagraph"/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>РЕШИ:</w:t>
      </w:r>
    </w:p>
    <w:p w:rsidR="00BA590B" w:rsidRPr="00FB1D33" w:rsidRDefault="00BA590B" w:rsidP="00BA590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>РЕГИСТРИРА</w:t>
      </w:r>
      <w:r w:rsidRPr="00FB1D33">
        <w:rPr>
          <w:rFonts w:ascii="Garamond" w:hAnsi="Garamond"/>
          <w:color w:val="000000" w:themeColor="text1"/>
        </w:rPr>
        <w:t xml:space="preserve"> инициативен комитет за издигане на кандидатурата на Цоло Иванов Сираков  -  независим кандидат за </w:t>
      </w:r>
      <w:r w:rsidRPr="00FB1D33">
        <w:rPr>
          <w:rFonts w:ascii="Garamond" w:hAnsi="Garamond"/>
          <w:b/>
          <w:color w:val="000000" w:themeColor="text1"/>
        </w:rPr>
        <w:t xml:space="preserve">общински съветник </w:t>
      </w:r>
      <w:r w:rsidRPr="00FB1D33">
        <w:rPr>
          <w:rFonts w:ascii="Garamond" w:hAnsi="Garamond"/>
          <w:color w:val="000000" w:themeColor="text1"/>
        </w:rPr>
        <w:t xml:space="preserve">в община Луковит 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и </w:t>
      </w:r>
      <w:r w:rsidRPr="00FB1D33">
        <w:rPr>
          <w:rFonts w:ascii="Garamond" w:hAnsi="Garamond"/>
          <w:b/>
          <w:color w:val="000000" w:themeColor="text1"/>
        </w:rPr>
        <w:t>ИЗДАВА</w:t>
      </w:r>
      <w:r w:rsidRPr="00FB1D33">
        <w:rPr>
          <w:rFonts w:ascii="Garamond" w:hAnsi="Garamond"/>
          <w:color w:val="000000" w:themeColor="text1"/>
        </w:rPr>
        <w:t xml:space="preserve"> удостоверение (Приложение № 57-МИ от изборните книжа).</w:t>
      </w:r>
    </w:p>
    <w:p w:rsidR="00BA590B" w:rsidRPr="00FB1D33" w:rsidRDefault="00BA590B" w:rsidP="00BA590B">
      <w:pPr>
        <w:ind w:firstLine="708"/>
        <w:jc w:val="both"/>
        <w:rPr>
          <w:rFonts w:ascii="Garamond" w:hAnsi="Garamond"/>
          <w:color w:val="000000" w:themeColor="text1"/>
        </w:rPr>
      </w:pP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FB1D33">
        <w:rPr>
          <w:rFonts w:ascii="Garamond" w:hAnsi="Garamond"/>
          <w:b/>
          <w:color w:val="000000" w:themeColor="text1"/>
          <w:u w:val="single"/>
        </w:rPr>
        <w:t>По</w:t>
      </w:r>
      <w:r w:rsidRPr="00FB1D33">
        <w:rPr>
          <w:rFonts w:ascii="Garamond" w:hAnsi="Garamond"/>
          <w:color w:val="000000" w:themeColor="text1"/>
          <w:u w:val="single"/>
        </w:rPr>
        <w:t xml:space="preserve"> </w:t>
      </w:r>
      <w:r w:rsidRPr="00FB1D33">
        <w:rPr>
          <w:rFonts w:ascii="Garamond" w:hAnsi="Garamond"/>
          <w:b/>
          <w:color w:val="000000" w:themeColor="text1"/>
          <w:u w:val="single"/>
        </w:rPr>
        <w:t xml:space="preserve">т.3 от дневния ред: </w:t>
      </w: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BA590B" w:rsidRPr="00FB1D33" w:rsidRDefault="00BA590B" w:rsidP="00BA590B">
      <w:pPr>
        <w:pStyle w:val="ListParagraph"/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>РЕШИ:</w:t>
      </w:r>
    </w:p>
    <w:p w:rsidR="00BA590B" w:rsidRPr="00FB1D33" w:rsidRDefault="00BA590B" w:rsidP="00BA590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Движение 21 за участие в изборите за кмет на кметство Бежаново,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BA590B" w:rsidRPr="00FB1D33" w:rsidRDefault="00BA590B" w:rsidP="00BA590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 Регистрира Политическа партия Движение 21 за участие в изборите за кмет на кметство Беленци,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BA590B" w:rsidRPr="00FB1D33" w:rsidRDefault="00BA590B" w:rsidP="00BA590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Движение 21 за участие в изборите за кмет на кметство Дерманци,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            Партията ще бъде изписана с наименование: </w:t>
      </w:r>
      <w:r w:rsidRPr="00FB1D33">
        <w:rPr>
          <w:rFonts w:ascii="Garamond" w:hAnsi="Garamond"/>
          <w:b/>
          <w:color w:val="000000" w:themeColor="text1"/>
        </w:rPr>
        <w:t>ПП Движение 21</w:t>
      </w:r>
      <w:r w:rsidRPr="00FB1D33">
        <w:rPr>
          <w:rFonts w:ascii="Garamond" w:hAnsi="Garamond"/>
          <w:color w:val="000000" w:themeColor="text1"/>
        </w:rPr>
        <w:t xml:space="preserve"> в бюлетината.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</w:rPr>
      </w:pP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FB1D33">
        <w:rPr>
          <w:rFonts w:ascii="Garamond" w:hAnsi="Garamond"/>
          <w:b/>
          <w:color w:val="000000" w:themeColor="text1"/>
          <w:u w:val="single"/>
        </w:rPr>
        <w:t>По</w:t>
      </w:r>
      <w:r w:rsidRPr="00FB1D33">
        <w:rPr>
          <w:rFonts w:ascii="Garamond" w:hAnsi="Garamond"/>
          <w:color w:val="000000" w:themeColor="text1"/>
          <w:u w:val="single"/>
        </w:rPr>
        <w:t xml:space="preserve"> </w:t>
      </w:r>
      <w:r w:rsidRPr="00FB1D33">
        <w:rPr>
          <w:rFonts w:ascii="Garamond" w:hAnsi="Garamond"/>
          <w:b/>
          <w:color w:val="000000" w:themeColor="text1"/>
          <w:u w:val="single"/>
        </w:rPr>
        <w:t xml:space="preserve">т.4 от дневния ред: </w:t>
      </w: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BA590B" w:rsidRPr="00FB1D33" w:rsidRDefault="00BA590B" w:rsidP="00BA590B">
      <w:pPr>
        <w:pStyle w:val="ListParagraph"/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>РЕШИ: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Регистрира Политическа партия „</w:t>
      </w:r>
      <w:r w:rsidRPr="00FB1D33">
        <w:rPr>
          <w:rFonts w:ascii="Garamond" w:hAnsi="Garamond"/>
          <w:b/>
          <w:color w:val="000000" w:themeColor="text1"/>
        </w:rPr>
        <w:t>Движение 21</w:t>
      </w:r>
      <w:r w:rsidRPr="00FB1D33">
        <w:rPr>
          <w:rFonts w:ascii="Garamond" w:hAnsi="Garamond"/>
          <w:color w:val="000000" w:themeColor="text1"/>
        </w:rPr>
        <w:t xml:space="preserve">.” за участие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на Община Луковит на 25 октомври 2015г.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            Партията ще бъде изписана с наименование: </w:t>
      </w:r>
      <w:r w:rsidRPr="00FB1D33">
        <w:rPr>
          <w:rFonts w:ascii="Garamond" w:hAnsi="Garamond"/>
          <w:b/>
          <w:color w:val="000000" w:themeColor="text1"/>
        </w:rPr>
        <w:t>ПП Движение 21</w:t>
      </w:r>
      <w:r w:rsidRPr="00FB1D33">
        <w:rPr>
          <w:rFonts w:ascii="Garamond" w:hAnsi="Garamond"/>
          <w:color w:val="000000" w:themeColor="text1"/>
        </w:rPr>
        <w:t xml:space="preserve"> в бюлетината.</w:t>
      </w: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FB1D33">
        <w:rPr>
          <w:rFonts w:ascii="Garamond" w:hAnsi="Garamond"/>
          <w:b/>
          <w:color w:val="000000" w:themeColor="text1"/>
          <w:u w:val="single"/>
        </w:rPr>
        <w:t>По</w:t>
      </w:r>
      <w:r w:rsidRPr="00FB1D33">
        <w:rPr>
          <w:rFonts w:ascii="Garamond" w:hAnsi="Garamond"/>
          <w:color w:val="000000" w:themeColor="text1"/>
          <w:u w:val="single"/>
        </w:rPr>
        <w:t xml:space="preserve"> </w:t>
      </w:r>
      <w:r w:rsidRPr="00FB1D33">
        <w:rPr>
          <w:rFonts w:ascii="Garamond" w:hAnsi="Garamond"/>
          <w:b/>
          <w:color w:val="000000" w:themeColor="text1"/>
          <w:u w:val="single"/>
        </w:rPr>
        <w:t xml:space="preserve">т.5 от дневния ред: </w:t>
      </w: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BA590B" w:rsidRPr="00FB1D33" w:rsidRDefault="00BA590B" w:rsidP="00BA590B">
      <w:pPr>
        <w:shd w:val="clear" w:color="auto" w:fill="FFFFFF"/>
        <w:spacing w:after="150" w:line="300" w:lineRule="atLeast"/>
        <w:jc w:val="center"/>
        <w:rPr>
          <w:rFonts w:ascii="Garamond" w:hAnsi="Garamond"/>
          <w:b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>РЕШИ: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Регистрира Политическа партия „</w:t>
      </w:r>
      <w:r w:rsidRPr="00FB1D33">
        <w:rPr>
          <w:rFonts w:ascii="Garamond" w:hAnsi="Garamond"/>
          <w:b/>
          <w:color w:val="000000" w:themeColor="text1"/>
        </w:rPr>
        <w:t>ГЕРБ</w:t>
      </w:r>
      <w:r w:rsidRPr="00FB1D33">
        <w:rPr>
          <w:rFonts w:ascii="Garamond" w:hAnsi="Garamond"/>
          <w:color w:val="000000" w:themeColor="text1"/>
        </w:rPr>
        <w:t>” за участие в изборите за кмет на Община Луковит на 25 октомври 2015г.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            Партията ще бъде изписана с наименование: </w:t>
      </w:r>
      <w:r w:rsidRPr="00FB1D33">
        <w:rPr>
          <w:rFonts w:ascii="Garamond" w:hAnsi="Garamond"/>
          <w:b/>
          <w:color w:val="000000" w:themeColor="text1"/>
        </w:rPr>
        <w:t>ПП ГЕРБ</w:t>
      </w:r>
      <w:r w:rsidRPr="00FB1D33">
        <w:rPr>
          <w:rFonts w:ascii="Garamond" w:hAnsi="Garamond"/>
          <w:color w:val="000000" w:themeColor="text1"/>
        </w:rPr>
        <w:t>  в бюлетината.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</w:rPr>
      </w:pP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FB1D33">
        <w:rPr>
          <w:rFonts w:ascii="Garamond" w:hAnsi="Garamond"/>
          <w:b/>
          <w:color w:val="000000" w:themeColor="text1"/>
          <w:u w:val="single"/>
        </w:rPr>
        <w:t>По</w:t>
      </w:r>
      <w:r w:rsidRPr="00FB1D33">
        <w:rPr>
          <w:rFonts w:ascii="Garamond" w:hAnsi="Garamond"/>
          <w:color w:val="000000" w:themeColor="text1"/>
          <w:u w:val="single"/>
        </w:rPr>
        <w:t xml:space="preserve"> </w:t>
      </w:r>
      <w:r w:rsidRPr="00FB1D33">
        <w:rPr>
          <w:rFonts w:ascii="Garamond" w:hAnsi="Garamond"/>
          <w:b/>
          <w:color w:val="000000" w:themeColor="text1"/>
          <w:u w:val="single"/>
        </w:rPr>
        <w:t xml:space="preserve">т.6 от дневния ред: </w:t>
      </w: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BA590B" w:rsidRPr="00FB1D33" w:rsidRDefault="00BA590B" w:rsidP="00BA590B">
      <w:pPr>
        <w:shd w:val="clear" w:color="auto" w:fill="FFFFFF"/>
        <w:spacing w:after="150" w:line="300" w:lineRule="atLeast"/>
        <w:jc w:val="center"/>
        <w:rPr>
          <w:rFonts w:ascii="Garamond" w:hAnsi="Garamond"/>
          <w:b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>РЕШИ: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„ГЕРБ” за участие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на Община Луковит на 25 октомври 2015г.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            Партията ще бъде изписана с наименование: ПП ГЕРБ  в бюлетината.</w:t>
      </w: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  <w:u w:val="single"/>
        </w:rPr>
      </w:pPr>
      <w:r w:rsidRPr="00FB1D33">
        <w:rPr>
          <w:rFonts w:ascii="Garamond" w:hAnsi="Garamond"/>
          <w:b/>
          <w:color w:val="000000" w:themeColor="text1"/>
          <w:u w:val="single"/>
        </w:rPr>
        <w:t>По</w:t>
      </w:r>
      <w:r w:rsidRPr="00FB1D33">
        <w:rPr>
          <w:rFonts w:ascii="Garamond" w:hAnsi="Garamond"/>
          <w:color w:val="000000" w:themeColor="text1"/>
          <w:u w:val="single"/>
        </w:rPr>
        <w:t xml:space="preserve"> </w:t>
      </w:r>
      <w:r w:rsidRPr="00FB1D33">
        <w:rPr>
          <w:rFonts w:ascii="Garamond" w:hAnsi="Garamond"/>
          <w:b/>
          <w:color w:val="000000" w:themeColor="text1"/>
          <w:u w:val="single"/>
        </w:rPr>
        <w:t xml:space="preserve">т.7 от дневния ред: </w:t>
      </w:r>
    </w:p>
    <w:p w:rsidR="00BA590B" w:rsidRPr="00FB1D33" w:rsidRDefault="00BA590B" w:rsidP="00BA590B">
      <w:pPr>
        <w:pStyle w:val="ListParagraph"/>
        <w:spacing w:line="276" w:lineRule="auto"/>
        <w:jc w:val="both"/>
        <w:rPr>
          <w:rFonts w:ascii="Garamond" w:hAnsi="Garamond"/>
          <w:b/>
          <w:color w:val="000000" w:themeColor="text1"/>
        </w:rPr>
      </w:pPr>
    </w:p>
    <w:p w:rsidR="00BA590B" w:rsidRPr="00FB1D33" w:rsidRDefault="00BA590B" w:rsidP="00BA590B">
      <w:pPr>
        <w:shd w:val="clear" w:color="auto" w:fill="FFFFFF"/>
        <w:spacing w:after="150" w:line="300" w:lineRule="atLeast"/>
        <w:jc w:val="center"/>
        <w:rPr>
          <w:rFonts w:ascii="Garamond" w:hAnsi="Garamond"/>
          <w:b/>
          <w:color w:val="000000" w:themeColor="text1"/>
        </w:rPr>
      </w:pPr>
      <w:r w:rsidRPr="00FB1D33">
        <w:rPr>
          <w:rFonts w:ascii="Garamond" w:hAnsi="Garamond"/>
          <w:b/>
          <w:color w:val="000000" w:themeColor="text1"/>
        </w:rPr>
        <w:t>РЕШИ: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„ГЕРБ” за участие в изборите за кмет на кметство Бежаново,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 Регистрира Политическа партия „ГЕРБ” за участие в изборите за кмет на кметство Беленци,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„ГЕРБ” за участие в изборите за кмет на кметство Дерманци,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„ГЕРБ” за участие в изборите за кмет на кметство Дъбен,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„ГЕРБ” за участие в изборите за кмет на кметство Карлуково,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„ГЕРБ” за участие в изборите за кмет на кметство Петревене,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„ГЕРБ” за участие в изборите за кмет на кметство Тодоричене,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lastRenderedPageBreak/>
        <w:t xml:space="preserve">Регистрира Политическа партия „ГЕРБ” за участие в изборите за кмет на кметство Торос,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„ГЕРБ” за участие в изборите за кмет на кметство Ъглен,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Регистрира Политическа партия „ГЕРБ” за участие в изборите за кмет на кметство Румянцево, в Община Луковит в изборите за общински </w:t>
      </w:r>
      <w:proofErr w:type="spellStart"/>
      <w:r w:rsidRPr="00FB1D33">
        <w:rPr>
          <w:rFonts w:ascii="Garamond" w:hAnsi="Garamond"/>
          <w:color w:val="000000" w:themeColor="text1"/>
        </w:rPr>
        <w:t>съветници</w:t>
      </w:r>
      <w:proofErr w:type="spellEnd"/>
      <w:r w:rsidRPr="00FB1D33">
        <w:rPr>
          <w:rFonts w:ascii="Garamond" w:hAnsi="Garamond"/>
          <w:color w:val="000000" w:themeColor="text1"/>
        </w:rPr>
        <w:t xml:space="preserve"> и за кметове на 25 октомври 2015 г. </w:t>
      </w:r>
    </w:p>
    <w:p w:rsidR="00CC70BB" w:rsidRPr="00FB1D33" w:rsidRDefault="00CC70BB" w:rsidP="00CC70BB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</w:p>
    <w:p w:rsidR="00BA590B" w:rsidRPr="00FB1D33" w:rsidRDefault="00CC70BB" w:rsidP="00CC70BB">
      <w:pPr>
        <w:shd w:val="clear" w:color="auto" w:fill="FFFFFF"/>
        <w:spacing w:after="150" w:line="300" w:lineRule="atLeast"/>
        <w:ind w:firstLine="708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Партията ще бъде изписана с наименование: ПП ГЕРБ  в бюлетината.</w:t>
      </w:r>
    </w:p>
    <w:p w:rsidR="00BA590B" w:rsidRPr="00FB1D33" w:rsidRDefault="00BA590B" w:rsidP="00BA590B">
      <w:pPr>
        <w:shd w:val="clear" w:color="auto" w:fill="FFFFFF"/>
        <w:spacing w:after="150" w:line="300" w:lineRule="atLeast"/>
        <w:jc w:val="both"/>
        <w:rPr>
          <w:rFonts w:ascii="Garamond" w:hAnsi="Garamond" w:cs="Helvetica"/>
          <w:color w:val="000000" w:themeColor="text1"/>
        </w:rPr>
      </w:pPr>
    </w:p>
    <w:p w:rsidR="00BA590B" w:rsidRPr="00FB1D33" w:rsidRDefault="00BA590B" w:rsidP="00B47944">
      <w:pPr>
        <w:pStyle w:val="ListParagraph"/>
        <w:spacing w:line="276" w:lineRule="auto"/>
        <w:ind w:left="1713"/>
        <w:jc w:val="both"/>
        <w:rPr>
          <w:rFonts w:ascii="Garamond" w:hAnsi="Garamond"/>
          <w:b/>
          <w:color w:val="000000" w:themeColor="text1"/>
        </w:rPr>
      </w:pPr>
    </w:p>
    <w:p w:rsidR="00B47944" w:rsidRPr="00FB1D33" w:rsidRDefault="00B47944" w:rsidP="00B47944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ab/>
        <w:t xml:space="preserve">     </w:t>
      </w:r>
      <w:r w:rsidRPr="00FB1D33">
        <w:rPr>
          <w:rFonts w:ascii="Garamond" w:hAnsi="Garamond"/>
          <w:b/>
          <w:color w:val="000000" w:themeColor="text1"/>
          <w:u w:val="single"/>
        </w:rPr>
        <w:t>По т.</w:t>
      </w:r>
      <w:r w:rsidR="00CC70BB" w:rsidRPr="00FB1D33">
        <w:rPr>
          <w:rFonts w:ascii="Garamond" w:hAnsi="Garamond"/>
          <w:b/>
          <w:color w:val="000000" w:themeColor="text1"/>
          <w:u w:val="single"/>
        </w:rPr>
        <w:t>8</w:t>
      </w:r>
      <w:r w:rsidRPr="00FB1D33">
        <w:rPr>
          <w:rFonts w:ascii="Garamond" w:hAnsi="Garamond"/>
          <w:b/>
          <w:color w:val="000000" w:themeColor="text1"/>
          <w:u w:val="single"/>
        </w:rPr>
        <w:t xml:space="preserve"> от дневния ред: Други – няма.  </w:t>
      </w:r>
    </w:p>
    <w:p w:rsidR="00B47944" w:rsidRPr="00FB1D33" w:rsidRDefault="00B47944" w:rsidP="00B47944">
      <w:pPr>
        <w:jc w:val="both"/>
        <w:rPr>
          <w:rFonts w:ascii="Garamond" w:hAnsi="Garamond"/>
          <w:color w:val="000000" w:themeColor="text1"/>
        </w:rPr>
      </w:pPr>
    </w:p>
    <w:p w:rsidR="00B47944" w:rsidRPr="00FB1D33" w:rsidRDefault="00B47944" w:rsidP="00B47944">
      <w:pPr>
        <w:ind w:firstLine="708"/>
        <w:jc w:val="both"/>
        <w:rPr>
          <w:rFonts w:ascii="Garamond" w:hAnsi="Garamond"/>
          <w:snapToGrid w:val="0"/>
          <w:color w:val="000000" w:themeColor="text1"/>
        </w:rPr>
      </w:pPr>
      <w:r w:rsidRPr="00FB1D33">
        <w:rPr>
          <w:rFonts w:ascii="Garamond" w:hAnsi="Garamond"/>
          <w:snapToGrid w:val="0"/>
          <w:color w:val="000000" w:themeColor="text1"/>
        </w:rPr>
        <w:t>Поради изчерпване на дневния ред заседанието на ОИК – Луковит беше закрито.</w:t>
      </w:r>
    </w:p>
    <w:p w:rsidR="00B47944" w:rsidRPr="00FB1D33" w:rsidRDefault="00B47944" w:rsidP="00B47944">
      <w:pPr>
        <w:ind w:firstLine="708"/>
        <w:jc w:val="both"/>
        <w:rPr>
          <w:rFonts w:ascii="Garamond" w:hAnsi="Garamond"/>
          <w:snapToGrid w:val="0"/>
          <w:color w:val="000000" w:themeColor="text1"/>
        </w:rPr>
      </w:pPr>
      <w:r w:rsidRPr="00FB1D33">
        <w:rPr>
          <w:rFonts w:ascii="Garamond" w:hAnsi="Garamond"/>
          <w:snapToGrid w:val="0"/>
          <w:color w:val="000000" w:themeColor="text1"/>
        </w:rPr>
        <w:t>Списъкът на присъстващите членове на ОИК – Луковит, е неразделна част от настоящия протокол.</w:t>
      </w:r>
    </w:p>
    <w:p w:rsidR="00B47944" w:rsidRPr="00FB1D33" w:rsidRDefault="00B47944" w:rsidP="00B47944">
      <w:pPr>
        <w:jc w:val="both"/>
        <w:rPr>
          <w:rFonts w:ascii="Garamond" w:hAnsi="Garamond"/>
          <w:snapToGrid w:val="0"/>
          <w:color w:val="000000" w:themeColor="text1"/>
        </w:rPr>
      </w:pP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Мария </w:t>
      </w:r>
      <w:proofErr w:type="spellStart"/>
      <w:r w:rsidRPr="00FB1D33">
        <w:rPr>
          <w:rFonts w:ascii="Garamond" w:hAnsi="Garamond"/>
          <w:color w:val="000000" w:themeColor="text1"/>
        </w:rPr>
        <w:t>Даниелова</w:t>
      </w:r>
      <w:proofErr w:type="spellEnd"/>
      <w:r w:rsidRPr="00FB1D33">
        <w:rPr>
          <w:rFonts w:ascii="Garamond" w:hAnsi="Garamond"/>
          <w:color w:val="000000" w:themeColor="text1"/>
        </w:rPr>
        <w:t xml:space="preserve"> Димитрова 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proofErr w:type="spellStart"/>
      <w:r w:rsidRPr="00FB1D33">
        <w:rPr>
          <w:rFonts w:ascii="Garamond" w:hAnsi="Garamond"/>
          <w:color w:val="000000" w:themeColor="text1"/>
        </w:rPr>
        <w:t>Анахид</w:t>
      </w:r>
      <w:proofErr w:type="spellEnd"/>
      <w:r w:rsidRPr="00FB1D33">
        <w:rPr>
          <w:rFonts w:ascii="Garamond" w:hAnsi="Garamond"/>
          <w:color w:val="000000" w:themeColor="text1"/>
        </w:rPr>
        <w:t xml:space="preserve"> </w:t>
      </w:r>
      <w:proofErr w:type="spellStart"/>
      <w:r w:rsidRPr="00FB1D33">
        <w:rPr>
          <w:rFonts w:ascii="Garamond" w:hAnsi="Garamond"/>
          <w:color w:val="000000" w:themeColor="text1"/>
        </w:rPr>
        <w:t>Юлианова</w:t>
      </w:r>
      <w:proofErr w:type="spellEnd"/>
      <w:r w:rsidRPr="00FB1D33">
        <w:rPr>
          <w:rFonts w:ascii="Garamond" w:hAnsi="Garamond"/>
          <w:color w:val="000000" w:themeColor="text1"/>
        </w:rPr>
        <w:t xml:space="preserve"> Михайлова 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Николай Атанасов Генов 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 xml:space="preserve">Радослав </w:t>
      </w:r>
      <w:proofErr w:type="spellStart"/>
      <w:r w:rsidRPr="00FB1D33">
        <w:rPr>
          <w:rFonts w:ascii="Garamond" w:hAnsi="Garamond"/>
          <w:color w:val="000000" w:themeColor="text1"/>
        </w:rPr>
        <w:t>Миролюбов</w:t>
      </w:r>
      <w:proofErr w:type="spellEnd"/>
      <w:r w:rsidRPr="00FB1D33">
        <w:rPr>
          <w:rFonts w:ascii="Garamond" w:hAnsi="Garamond"/>
          <w:color w:val="000000" w:themeColor="text1"/>
        </w:rPr>
        <w:t xml:space="preserve"> Монов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Боян Калинов Вълков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Еленка Илиева Петкова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Нина Лазарова Лилова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Таня Красимирова Михайлова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FB1D33" w:rsidRDefault="00B47944" w:rsidP="00B47944">
      <w:pPr>
        <w:pStyle w:val="NormalWeb"/>
        <w:jc w:val="both"/>
        <w:rPr>
          <w:rFonts w:ascii="Garamond" w:hAnsi="Garamond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Володя Панов Вълков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B47944" w:rsidRPr="00FB1D33" w:rsidRDefault="00B47944" w:rsidP="00B47944">
      <w:pPr>
        <w:jc w:val="both"/>
        <w:rPr>
          <w:rFonts w:ascii="Garamond" w:hAnsi="Garamond"/>
          <w:snapToGrid w:val="0"/>
          <w:color w:val="000000" w:themeColor="text1"/>
        </w:rPr>
      </w:pPr>
      <w:r w:rsidRPr="00FB1D33">
        <w:rPr>
          <w:rFonts w:ascii="Garamond" w:hAnsi="Garamond"/>
          <w:color w:val="000000" w:themeColor="text1"/>
        </w:rPr>
        <w:t>Николай Маринчев Иванов</w:t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</w:r>
      <w:r w:rsidRPr="00FB1D33">
        <w:rPr>
          <w:rFonts w:ascii="Garamond" w:hAnsi="Garamond"/>
          <w:color w:val="000000" w:themeColor="text1"/>
        </w:rPr>
        <w:tab/>
        <w:t>……………………………………</w:t>
      </w:r>
    </w:p>
    <w:p w:rsidR="003C598B" w:rsidRPr="00FB1D33" w:rsidRDefault="003C598B">
      <w:pPr>
        <w:rPr>
          <w:rFonts w:ascii="Garamond" w:hAnsi="Garamond"/>
          <w:color w:val="000000" w:themeColor="text1"/>
        </w:rPr>
      </w:pPr>
    </w:p>
    <w:sectPr w:rsidR="003C598B" w:rsidRPr="00FB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92C"/>
    <w:multiLevelType w:val="hybridMultilevel"/>
    <w:tmpl w:val="41280076"/>
    <w:lvl w:ilvl="0" w:tplc="312E067C">
      <w:start w:val="1"/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B14EE2"/>
    <w:multiLevelType w:val="multilevel"/>
    <w:tmpl w:val="D23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F7608"/>
    <w:multiLevelType w:val="hybridMultilevel"/>
    <w:tmpl w:val="90966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0A4F"/>
    <w:multiLevelType w:val="hybridMultilevel"/>
    <w:tmpl w:val="2E7A89B4"/>
    <w:lvl w:ilvl="0" w:tplc="3B2A102E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4"/>
    <w:rsid w:val="00221D8B"/>
    <w:rsid w:val="003C598B"/>
    <w:rsid w:val="008927A3"/>
    <w:rsid w:val="00B47944"/>
    <w:rsid w:val="00BA590B"/>
    <w:rsid w:val="00CC70BB"/>
    <w:rsid w:val="00E871C5"/>
    <w:rsid w:val="00F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9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7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8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9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7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8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Lukovit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4</cp:revision>
  <cp:lastPrinted>2015-09-30T14:12:00Z</cp:lastPrinted>
  <dcterms:created xsi:type="dcterms:W3CDTF">2015-09-30T13:17:00Z</dcterms:created>
  <dcterms:modified xsi:type="dcterms:W3CDTF">2015-09-30T14:13:00Z</dcterms:modified>
</cp:coreProperties>
</file>