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2B" w:rsidRPr="005B042B" w:rsidRDefault="005B042B" w:rsidP="005B042B">
      <w:pPr>
        <w:spacing w:line="276" w:lineRule="auto"/>
        <w:ind w:firstLine="708"/>
        <w:jc w:val="both"/>
        <w:rPr>
          <w:rFonts w:ascii="Garamond" w:hAnsi="Garamond"/>
          <w:b/>
          <w:color w:val="000000"/>
          <w:spacing w:val="1"/>
        </w:rPr>
      </w:pPr>
      <w:r w:rsidRPr="005B042B">
        <w:rPr>
          <w:rFonts w:ascii="Garamond" w:hAnsi="Garamond"/>
          <w:b/>
          <w:color w:val="000000"/>
          <w:spacing w:val="1"/>
        </w:rPr>
        <w:t xml:space="preserve">ОБЩИНСКА ИЗБИРАТЕЛНА КОМИСИЯ – ЛУКОВИТ </w:t>
      </w:r>
    </w:p>
    <w:p w:rsidR="005B042B" w:rsidRPr="005B042B" w:rsidRDefault="005B042B" w:rsidP="005B042B">
      <w:pPr>
        <w:spacing w:line="276" w:lineRule="auto"/>
        <w:ind w:firstLine="708"/>
        <w:jc w:val="both"/>
        <w:rPr>
          <w:rFonts w:ascii="Garamond" w:hAnsi="Garamond"/>
          <w:color w:val="000000"/>
          <w:spacing w:val="1"/>
        </w:rPr>
      </w:pPr>
    </w:p>
    <w:p w:rsidR="005B042B" w:rsidRPr="005B042B" w:rsidRDefault="005B042B" w:rsidP="005B042B">
      <w:pPr>
        <w:spacing w:line="276" w:lineRule="auto"/>
        <w:ind w:firstLine="708"/>
        <w:jc w:val="both"/>
        <w:rPr>
          <w:rFonts w:ascii="Garamond" w:hAnsi="Garamond"/>
          <w:color w:val="000000"/>
          <w:spacing w:val="1"/>
          <w:lang w:val="en-US"/>
        </w:rPr>
      </w:pPr>
      <w:r w:rsidRPr="005B042B">
        <w:rPr>
          <w:rFonts w:ascii="Garamond" w:hAnsi="Garamond"/>
          <w:color w:val="000000"/>
          <w:spacing w:val="1"/>
        </w:rPr>
        <w:t xml:space="preserve">Дневен ред </w:t>
      </w:r>
      <w:r>
        <w:rPr>
          <w:rFonts w:ascii="Garamond" w:hAnsi="Garamond"/>
          <w:color w:val="000000"/>
          <w:spacing w:val="1"/>
        </w:rPr>
        <w:t>за заседание на 07.09.2015 г.</w:t>
      </w:r>
      <w:bookmarkStart w:id="0" w:name="_GoBack"/>
      <w:bookmarkEnd w:id="0"/>
    </w:p>
    <w:p w:rsidR="005B042B" w:rsidRPr="005B042B" w:rsidRDefault="005B042B" w:rsidP="005B042B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Garamond" w:hAnsi="Garamond"/>
          <w:color w:val="000000"/>
        </w:rPr>
      </w:pPr>
      <w:r w:rsidRPr="005B042B">
        <w:rPr>
          <w:rFonts w:ascii="Garamond" w:hAnsi="Garamond"/>
        </w:rPr>
        <w:t xml:space="preserve">Приемане на решение относно реда за свикване на </w:t>
      </w:r>
      <w:r w:rsidRPr="005B042B">
        <w:rPr>
          <w:rFonts w:ascii="Garamond" w:hAnsi="Garamond"/>
          <w:color w:val="000000"/>
        </w:rPr>
        <w:t xml:space="preserve">заседания и начина на приемане на решения от ОИК - Луковит в изборите за общински </w:t>
      </w:r>
      <w:proofErr w:type="spellStart"/>
      <w:r w:rsidRPr="005B042B">
        <w:rPr>
          <w:rFonts w:ascii="Garamond" w:hAnsi="Garamond"/>
          <w:color w:val="000000"/>
        </w:rPr>
        <w:t>съветници</w:t>
      </w:r>
      <w:proofErr w:type="spellEnd"/>
      <w:r w:rsidRPr="005B042B">
        <w:rPr>
          <w:rFonts w:ascii="Garamond" w:hAnsi="Garamond"/>
          <w:color w:val="000000"/>
        </w:rPr>
        <w:t xml:space="preserve"> и кметове и национален референдум.;</w:t>
      </w:r>
    </w:p>
    <w:p w:rsidR="005B042B" w:rsidRPr="005B042B" w:rsidRDefault="005B042B" w:rsidP="005B042B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Garamond" w:hAnsi="Garamond"/>
          <w:color w:val="000000"/>
        </w:rPr>
      </w:pPr>
      <w:r w:rsidRPr="005B042B">
        <w:rPr>
          <w:rFonts w:ascii="Garamond" w:hAnsi="Garamond"/>
        </w:rPr>
        <w:t xml:space="preserve">Приемане на решение относно </w:t>
      </w:r>
      <w:r w:rsidRPr="005B042B">
        <w:rPr>
          <w:rFonts w:ascii="Garamond" w:hAnsi="Garamond"/>
          <w:color w:val="000000"/>
        </w:rPr>
        <w:t xml:space="preserve">начина на обявяване на решенията, взети от Общинска избирателна комисия – Луковит в изборите за общински </w:t>
      </w:r>
      <w:proofErr w:type="spellStart"/>
      <w:r w:rsidRPr="005B042B">
        <w:rPr>
          <w:rFonts w:ascii="Garamond" w:hAnsi="Garamond"/>
          <w:color w:val="000000"/>
        </w:rPr>
        <w:t>съветници</w:t>
      </w:r>
      <w:proofErr w:type="spellEnd"/>
      <w:r w:rsidRPr="005B042B">
        <w:rPr>
          <w:rFonts w:ascii="Garamond" w:hAnsi="Garamond"/>
          <w:color w:val="000000"/>
        </w:rPr>
        <w:t xml:space="preserve"> и кметове и национален референдум;</w:t>
      </w:r>
    </w:p>
    <w:p w:rsidR="005B042B" w:rsidRPr="005B042B" w:rsidRDefault="005B042B" w:rsidP="005B042B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Garamond" w:hAnsi="Garamond"/>
          <w:color w:val="000000"/>
        </w:rPr>
      </w:pPr>
      <w:r w:rsidRPr="005B042B">
        <w:rPr>
          <w:rFonts w:ascii="Garamond" w:hAnsi="Garamond"/>
        </w:rPr>
        <w:t>Приемане на решение относно номерацията на решения на ОИК – Луковит;</w:t>
      </w:r>
    </w:p>
    <w:p w:rsidR="005B042B" w:rsidRPr="005B042B" w:rsidRDefault="005B042B" w:rsidP="005B042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B042B">
        <w:rPr>
          <w:rFonts w:ascii="Garamond" w:hAnsi="Garamond"/>
        </w:rPr>
        <w:t>Приемане на решение  относно избор на заместник на секретаря на ОИК – Луковит;</w:t>
      </w:r>
    </w:p>
    <w:p w:rsidR="005B042B" w:rsidRPr="005B042B" w:rsidRDefault="005B042B" w:rsidP="005B042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B042B">
        <w:rPr>
          <w:rFonts w:ascii="Garamond" w:hAnsi="Garamond"/>
        </w:rPr>
        <w:t>Приемане на решение  относно избор на член за маркиране на печатите на ОИК – Луковит;</w:t>
      </w:r>
    </w:p>
    <w:p w:rsidR="005B042B" w:rsidRPr="005B042B" w:rsidRDefault="005B042B" w:rsidP="005B042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B042B">
        <w:rPr>
          <w:rFonts w:ascii="Garamond" w:hAnsi="Garamond"/>
        </w:rPr>
        <w:t>Приемане на решение  относно работно време на ОИК – Луковит.</w:t>
      </w:r>
    </w:p>
    <w:p w:rsidR="005B042B" w:rsidRPr="005B042B" w:rsidRDefault="005B042B" w:rsidP="005B042B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150" w:afterAutospacing="0"/>
        <w:jc w:val="both"/>
        <w:rPr>
          <w:rFonts w:ascii="Garamond" w:hAnsi="Garamond" w:cs="Helvetica"/>
          <w:color w:val="000000" w:themeColor="text1"/>
        </w:rPr>
      </w:pPr>
      <w:r w:rsidRPr="005B042B">
        <w:rPr>
          <w:rFonts w:ascii="Garamond" w:hAnsi="Garamond" w:cs="Helvetica"/>
          <w:color w:val="000000" w:themeColor="text1"/>
        </w:rPr>
        <w:t>Подаване на документи за регистрация в Общинска избирателна комисия- Луковит</w:t>
      </w:r>
    </w:p>
    <w:p w:rsidR="005B042B" w:rsidRPr="005B042B" w:rsidRDefault="005B042B" w:rsidP="005B042B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5B042B">
        <w:rPr>
          <w:rFonts w:ascii="Garamond" w:hAnsi="Garamond"/>
        </w:rPr>
        <w:t>Други.</w:t>
      </w:r>
    </w:p>
    <w:p w:rsidR="005B042B" w:rsidRPr="005B042B" w:rsidRDefault="005B042B" w:rsidP="005B042B">
      <w:pPr>
        <w:spacing w:line="276" w:lineRule="auto"/>
        <w:jc w:val="both"/>
        <w:rPr>
          <w:rFonts w:ascii="Garamond" w:hAnsi="Garamond"/>
        </w:rPr>
      </w:pPr>
    </w:p>
    <w:p w:rsidR="003C598B" w:rsidRPr="005B042B" w:rsidRDefault="003C598B">
      <w:pPr>
        <w:rPr>
          <w:rFonts w:ascii="Garamond" w:hAnsi="Garamond"/>
        </w:rPr>
      </w:pPr>
    </w:p>
    <w:sectPr w:rsidR="003C598B" w:rsidRPr="005B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0A4F"/>
    <w:multiLevelType w:val="hybridMultilevel"/>
    <w:tmpl w:val="2E7A89B4"/>
    <w:lvl w:ilvl="0" w:tplc="3B2A102E">
      <w:start w:val="1"/>
      <w:numFmt w:val="decimal"/>
      <w:lvlText w:val="%1."/>
      <w:lvlJc w:val="left"/>
      <w:pPr>
        <w:ind w:left="1713" w:hanging="10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2B"/>
    <w:rsid w:val="003C598B"/>
    <w:rsid w:val="005B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4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B0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4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B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>Lukovit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Workstation2</dc:creator>
  <cp:keywords/>
  <dc:description/>
  <cp:lastModifiedBy>Workstation2</cp:lastModifiedBy>
  <cp:revision>1</cp:revision>
  <dcterms:created xsi:type="dcterms:W3CDTF">2015-09-30T14:40:00Z</dcterms:created>
  <dcterms:modified xsi:type="dcterms:W3CDTF">2015-09-30T14:42:00Z</dcterms:modified>
</cp:coreProperties>
</file>