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E28F9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234A0A">
        <w:rPr>
          <w:rFonts w:ascii="Arial" w:hAnsi="Arial" w:cs="Arial"/>
          <w:lang w:val="en-US"/>
        </w:rPr>
        <w:t>8</w:t>
      </w:r>
    </w:p>
    <w:p w:rsidR="00140D70" w:rsidRPr="00906E32" w:rsidRDefault="00234A0A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4F6464">
        <w:rPr>
          <w:rFonts w:ascii="Arial" w:hAnsi="Arial" w:cs="Arial"/>
        </w:rPr>
        <w:t>.09</w:t>
      </w:r>
      <w:r w:rsidR="004B010D">
        <w:rPr>
          <w:rFonts w:ascii="Arial" w:hAnsi="Arial" w:cs="Arial"/>
        </w:rPr>
        <w:t>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234A0A">
        <w:rPr>
          <w:rFonts w:ascii="Arial" w:eastAsia="Calibri" w:hAnsi="Arial" w:cs="Arial"/>
          <w:sz w:val="24"/>
          <w:szCs w:val="24"/>
        </w:rPr>
        <w:t>27</w:t>
      </w:r>
      <w:r w:rsidR="004F6464">
        <w:rPr>
          <w:rFonts w:ascii="Arial" w:eastAsia="Calibri" w:hAnsi="Arial" w:cs="Arial"/>
          <w:sz w:val="24"/>
          <w:szCs w:val="24"/>
        </w:rPr>
        <w:t>.09</w:t>
      </w:r>
      <w:r w:rsidR="00234A0A">
        <w:rPr>
          <w:rFonts w:ascii="Arial" w:eastAsia="Calibri" w:hAnsi="Arial" w:cs="Arial"/>
          <w:sz w:val="24"/>
          <w:szCs w:val="24"/>
        </w:rPr>
        <w:t>.2020 година в 20</w:t>
      </w:r>
      <w:r w:rsidR="004027B9">
        <w:rPr>
          <w:rFonts w:ascii="Arial" w:eastAsia="Calibri" w:hAnsi="Arial" w:cs="Arial"/>
          <w:sz w:val="24"/>
          <w:szCs w:val="24"/>
        </w:rPr>
        <w:t>:0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EF5192" w:rsidRDefault="004928E6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EF5192" w:rsidRPr="00EF5192" w:rsidRDefault="00EF5192" w:rsidP="00EF5192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F5192">
        <w:rPr>
          <w:rFonts w:ascii="Arial" w:eastAsia="Calibri" w:hAnsi="Arial" w:cs="Arial"/>
          <w:sz w:val="24"/>
          <w:szCs w:val="24"/>
        </w:rPr>
        <w:t>Росен Неделчев Лефтеров - секретар</w:t>
      </w:r>
    </w:p>
    <w:p w:rsidR="00AD28B4" w:rsidRPr="00AD28B4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7E6B20" w:rsidRDefault="00AD28B4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7E6B20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Pr="007E6B20">
        <w:rPr>
          <w:rFonts w:ascii="Arial" w:eastAsia="Calibri" w:hAnsi="Arial" w:cs="Arial"/>
          <w:sz w:val="24"/>
          <w:szCs w:val="24"/>
        </w:rPr>
        <w:t xml:space="preserve"> </w:t>
      </w:r>
      <w:r w:rsidR="001A5F7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7E6B20" w:rsidRPr="007E6B20" w:rsidRDefault="001A5F72" w:rsidP="005A79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Еленка Илиева Петкова - член</w:t>
      </w:r>
    </w:p>
    <w:p w:rsidR="004B010D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1846D9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="004B010D" w:rsidRPr="004B010D">
        <w:rPr>
          <w:rFonts w:ascii="Arial" w:eastAsia="Calibri" w:hAnsi="Arial" w:cs="Arial"/>
          <w:sz w:val="24"/>
          <w:szCs w:val="24"/>
        </w:rPr>
        <w:t>–</w:t>
      </w:r>
      <w:r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A55B66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5E742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7E6B20" w:rsidRDefault="007E6B20" w:rsidP="00EF51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A5F72" w:rsidRPr="007E6B20" w:rsidRDefault="005E7422" w:rsidP="007E6B20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7E6B20">
        <w:rPr>
          <w:rFonts w:ascii="Arial" w:eastAsia="Calibri" w:hAnsi="Arial" w:cs="Arial"/>
          <w:sz w:val="24"/>
          <w:szCs w:val="24"/>
        </w:rPr>
        <w:t xml:space="preserve">Таня Красимирова  Михайлова </w:t>
      </w:r>
      <w:r w:rsidR="00EF5192" w:rsidRPr="007E6B20">
        <w:rPr>
          <w:rFonts w:ascii="Arial" w:eastAsia="Calibri" w:hAnsi="Arial" w:cs="Arial"/>
          <w:sz w:val="24"/>
          <w:szCs w:val="24"/>
        </w:rPr>
        <w:t>–</w:t>
      </w:r>
      <w:r w:rsidRPr="007E6B20">
        <w:rPr>
          <w:rFonts w:ascii="Arial" w:eastAsia="Calibri" w:hAnsi="Arial" w:cs="Arial"/>
          <w:sz w:val="24"/>
          <w:szCs w:val="24"/>
        </w:rPr>
        <w:t xml:space="preserve"> член</w:t>
      </w: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4027B9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EF30AE">
        <w:rPr>
          <w:rFonts w:ascii="Arial" w:eastAsia="Calibri" w:hAnsi="Arial" w:cs="Arial"/>
          <w:sz w:val="24"/>
          <w:szCs w:val="24"/>
        </w:rPr>
        <w:t>8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2F11D7" w:rsidRPr="00E87DEA" w:rsidRDefault="002F11D7" w:rsidP="00E87D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4461" w:rsidRPr="003347B8" w:rsidRDefault="003E4461" w:rsidP="003E446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F02EF">
        <w:rPr>
          <w:rFonts w:ascii="Arial" w:hAnsi="Arial" w:cs="Arial"/>
          <w:sz w:val="24"/>
          <w:szCs w:val="24"/>
        </w:rPr>
        <w:t>Обявяване края на изборния ден</w:t>
      </w:r>
      <w:r>
        <w:rPr>
          <w:rFonts w:ascii="Arial" w:hAnsi="Arial" w:cs="Arial"/>
          <w:sz w:val="24"/>
          <w:szCs w:val="24"/>
        </w:rPr>
        <w:t xml:space="preserve"> </w:t>
      </w:r>
      <w:r w:rsidRPr="00EF02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частичните избори</w:t>
      </w:r>
      <w:r w:rsidRPr="00EF02EF"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</w:rPr>
        <w:t>кмет на кметство с. Карлуково.</w:t>
      </w:r>
    </w:p>
    <w:p w:rsidR="003E4461" w:rsidRPr="003347B8" w:rsidRDefault="003E4461" w:rsidP="003E44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E4461" w:rsidRPr="006A34EB" w:rsidRDefault="003E4461" w:rsidP="003E4461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Резултати относно избора з</w:t>
      </w: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а кмет на кметство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с. Карлуково </w:t>
      </w:r>
      <w:r w:rsidRPr="00EF02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частичните избори</w:t>
      </w:r>
      <w:r w:rsidRPr="00EF02EF">
        <w:rPr>
          <w:rFonts w:ascii="Arial" w:hAnsi="Arial" w:cs="Arial"/>
          <w:sz w:val="24"/>
          <w:szCs w:val="24"/>
        </w:rPr>
        <w:t xml:space="preserve"> за кметове на 27 </w:t>
      </w:r>
      <w:r>
        <w:rPr>
          <w:rFonts w:ascii="Arial" w:hAnsi="Arial" w:cs="Arial"/>
          <w:sz w:val="24"/>
          <w:szCs w:val="24"/>
        </w:rPr>
        <w:t>септември 2020</w:t>
      </w:r>
      <w:r w:rsidRPr="00EF02EF">
        <w:rPr>
          <w:rFonts w:ascii="Arial" w:hAnsi="Arial" w:cs="Arial"/>
          <w:sz w:val="24"/>
          <w:szCs w:val="24"/>
        </w:rPr>
        <w:t xml:space="preserve"> г.</w:t>
      </w:r>
    </w:p>
    <w:p w:rsidR="003E4461" w:rsidRPr="006A34EB" w:rsidRDefault="003E4461" w:rsidP="003E4461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3E4461" w:rsidRPr="006A34EB" w:rsidRDefault="003E4461" w:rsidP="003E4461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Насрочване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втори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тур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частичен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избор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кмет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кметство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с.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Карлуково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04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октомври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2020 г.</w:t>
      </w:r>
    </w:p>
    <w:p w:rsidR="003E4461" w:rsidRPr="006A34EB" w:rsidRDefault="003E4461" w:rsidP="003E4461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3E4461" w:rsidRPr="00712EC3" w:rsidRDefault="003E4461" w:rsidP="003E4461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Приключване работата в Изчислителен пункт</w:t>
      </w: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4E66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30AE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>Силвия Георгиева Петкова,</w:t>
      </w:r>
      <w:r w:rsidR="00EF5192">
        <w:rPr>
          <w:rFonts w:ascii="Arial" w:eastAsia="Calibri" w:hAnsi="Arial" w:cs="Arial"/>
          <w:sz w:val="24"/>
          <w:szCs w:val="24"/>
        </w:rPr>
        <w:t xml:space="preserve"> Росен Неделчев Лефтеров</w:t>
      </w:r>
      <w:r w:rsidR="009C129F">
        <w:rPr>
          <w:rFonts w:ascii="Arial" w:eastAsia="Calibri" w:hAnsi="Arial" w:cs="Arial"/>
          <w:sz w:val="24"/>
          <w:szCs w:val="24"/>
        </w:rPr>
        <w:t>,</w:t>
      </w:r>
      <w:r w:rsidR="00092BAF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>Боряна Любенова Георгие</w:t>
      </w:r>
      <w:r w:rsidR="00EF30AE">
        <w:rPr>
          <w:rFonts w:ascii="Arial" w:eastAsia="Calibri" w:hAnsi="Arial" w:cs="Arial"/>
          <w:sz w:val="24"/>
          <w:szCs w:val="24"/>
        </w:rPr>
        <w:t>ва, Георги Цветославов Георгиев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,</w:t>
      </w:r>
      <w:r w:rsidR="007E6B20">
        <w:rPr>
          <w:rFonts w:ascii="Arial" w:eastAsia="Calibri" w:hAnsi="Arial" w:cs="Arial"/>
          <w:sz w:val="24"/>
          <w:szCs w:val="24"/>
        </w:rPr>
        <w:t xml:space="preserve"> </w:t>
      </w:r>
      <w:r w:rsidR="007E6B20" w:rsidRPr="007E6B20">
        <w:rPr>
          <w:rFonts w:ascii="Arial" w:eastAsia="Calibri" w:hAnsi="Arial" w:cs="Arial"/>
          <w:sz w:val="24"/>
          <w:szCs w:val="24"/>
        </w:rPr>
        <w:t>Еленка Илиева Петкова</w:t>
      </w:r>
      <w:r w:rsidR="007E6B20">
        <w:rPr>
          <w:rFonts w:ascii="Arial" w:eastAsia="Calibri" w:hAnsi="Arial" w:cs="Arial"/>
          <w:sz w:val="24"/>
          <w:szCs w:val="24"/>
        </w:rPr>
        <w:t>,</w:t>
      </w:r>
      <w:r w:rsidR="007E6B20" w:rsidRPr="007E6B20">
        <w:rPr>
          <w:rFonts w:ascii="Arial" w:eastAsia="Calibri" w:hAnsi="Arial" w:cs="Arial"/>
          <w:sz w:val="24"/>
          <w:szCs w:val="24"/>
        </w:rPr>
        <w:t xml:space="preserve"> Десислава Йорданова Димитрова</w:t>
      </w:r>
      <w:r w:rsidR="007E6B20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</w:t>
      </w:r>
      <w:r w:rsidRPr="004928E6">
        <w:rPr>
          <w:rFonts w:ascii="Arial" w:eastAsia="Calibri" w:hAnsi="Arial" w:cs="Arial"/>
          <w:sz w:val="24"/>
          <w:szCs w:val="24"/>
        </w:rPr>
        <w:lastRenderedPageBreak/>
        <w:t xml:space="preserve">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3E4461" w:rsidRDefault="002F4148" w:rsidP="003E4461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9D453F">
        <w:rPr>
          <w:rFonts w:ascii="Arial" w:hAnsi="Arial" w:cs="Arial"/>
        </w:rPr>
        <w:t xml:space="preserve">ОТНОСНО: </w:t>
      </w:r>
      <w:r w:rsidR="003E4461" w:rsidRPr="003E4461">
        <w:rPr>
          <w:rFonts w:ascii="Helvetica" w:hAnsi="Helvetica" w:cs="Helvetica"/>
          <w:color w:val="000000" w:themeColor="text1"/>
        </w:rPr>
        <w:tab/>
        <w:t>Обявяване края на изборния ден в частичните избори за кмет на кметство с. Карлуково.</w:t>
      </w:r>
    </w:p>
    <w:p w:rsidR="004B010D" w:rsidRDefault="004928E6" w:rsidP="003E4461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eastAsia="Calibri" w:hAnsi="Arial" w:cs="Arial"/>
        </w:rPr>
      </w:pPr>
      <w:r w:rsidRPr="004928E6">
        <w:rPr>
          <w:rFonts w:ascii="Arial" w:eastAsia="Calibri" w:hAnsi="Arial" w:cs="Arial"/>
        </w:rPr>
        <w:t xml:space="preserve">Председателят предложи проект за решение, което бе подложено на гласуване. </w:t>
      </w:r>
      <w:r w:rsidR="00EF30AE" w:rsidRPr="004928E6">
        <w:rPr>
          <w:rFonts w:ascii="Arial" w:eastAsia="Calibri" w:hAnsi="Arial" w:cs="Arial"/>
        </w:rPr>
        <w:t>С</w:t>
      </w:r>
      <w:r w:rsidR="00EF30AE">
        <w:rPr>
          <w:rFonts w:ascii="Arial" w:eastAsia="Calibri" w:hAnsi="Arial" w:cs="Arial"/>
          <w:lang w:val="en-US"/>
        </w:rPr>
        <w:t xml:space="preserve"> 1</w:t>
      </w:r>
      <w:r w:rsidR="00EF30AE">
        <w:rPr>
          <w:rFonts w:ascii="Arial" w:eastAsia="Calibri" w:hAnsi="Arial" w:cs="Arial"/>
        </w:rPr>
        <w:t>2</w:t>
      </w:r>
      <w:r w:rsidR="00EF30AE" w:rsidRPr="004928E6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lang w:val="en-US"/>
        </w:rPr>
        <w:t>”</w:t>
      </w:r>
      <w:r w:rsidR="00EF30AE">
        <w:rPr>
          <w:rFonts w:ascii="Arial" w:eastAsia="Calibri" w:hAnsi="Arial" w:cs="Arial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</w:rPr>
        <w:t>Диана Гаврилова Стойчева</w:t>
      </w:r>
      <w:r w:rsidR="00EF30AE">
        <w:rPr>
          <w:rFonts w:ascii="Arial" w:eastAsia="Calibri" w:hAnsi="Arial" w:cs="Arial"/>
        </w:rPr>
        <w:t>,</w:t>
      </w:r>
      <w:r w:rsidR="00EF30AE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lang w:val="en-US"/>
        </w:rPr>
        <w:t>,</w:t>
      </w:r>
      <w:r w:rsidR="00EF30AE">
        <w:rPr>
          <w:rFonts w:ascii="Arial" w:eastAsia="Calibri" w:hAnsi="Arial" w:cs="Arial"/>
        </w:rPr>
        <w:t xml:space="preserve"> </w:t>
      </w:r>
      <w:r w:rsidR="00EF30AE" w:rsidRPr="001846D9">
        <w:rPr>
          <w:rFonts w:ascii="Arial" w:eastAsia="Calibri" w:hAnsi="Arial" w:cs="Arial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</w:rPr>
        <w:t>Иванова</w:t>
      </w:r>
      <w:proofErr w:type="spellEnd"/>
      <w:r w:rsidR="00EF30AE">
        <w:rPr>
          <w:rFonts w:ascii="Arial" w:eastAsia="Calibri" w:hAnsi="Arial" w:cs="Arial"/>
        </w:rPr>
        <w:t xml:space="preserve">, </w:t>
      </w:r>
      <w:r w:rsidR="00EF30AE" w:rsidRPr="007E6B20">
        <w:rPr>
          <w:rFonts w:ascii="Arial" w:eastAsia="Calibri" w:hAnsi="Arial" w:cs="Arial"/>
        </w:rPr>
        <w:t>Еленка Илиева Петкова</w:t>
      </w:r>
      <w:r w:rsidR="00EF30AE">
        <w:rPr>
          <w:rFonts w:ascii="Arial" w:eastAsia="Calibri" w:hAnsi="Arial" w:cs="Arial"/>
        </w:rPr>
        <w:t>,</w:t>
      </w:r>
      <w:r w:rsidR="00EF30AE" w:rsidRPr="007E6B20">
        <w:rPr>
          <w:rFonts w:ascii="Arial" w:eastAsia="Calibri" w:hAnsi="Arial" w:cs="Arial"/>
        </w:rPr>
        <w:t xml:space="preserve"> Десислава Йорданова Димитрова</w:t>
      </w:r>
      <w:r w:rsidR="00EF30AE">
        <w:rPr>
          <w:rFonts w:ascii="Arial" w:eastAsia="Calibri" w:hAnsi="Arial" w:cs="Arial"/>
        </w:rPr>
        <w:t xml:space="preserve">, </w:t>
      </w:r>
      <w:r w:rsidR="00EF30AE" w:rsidRPr="001846D9">
        <w:rPr>
          <w:rFonts w:ascii="Arial" w:eastAsia="Calibri" w:hAnsi="Arial" w:cs="Arial"/>
        </w:rPr>
        <w:t>Радослав Миролюбов Монов</w:t>
      </w:r>
      <w:r w:rsidR="00EF30AE">
        <w:rPr>
          <w:rFonts w:ascii="Arial" w:eastAsia="Calibri" w:hAnsi="Arial" w:cs="Arial"/>
        </w:rPr>
        <w:t>, Сашка Костадинова Христова,</w:t>
      </w:r>
      <w:r w:rsidR="00EF30AE">
        <w:t xml:space="preserve"> </w:t>
      </w:r>
      <w:r w:rsidR="00EF30AE">
        <w:rPr>
          <w:rFonts w:ascii="Arial" w:eastAsia="Calibri" w:hAnsi="Arial" w:cs="Arial"/>
        </w:rPr>
        <w:t>Таня Красимирова  Михайлова</w:t>
      </w:r>
      <w:r w:rsidR="00EF30AE">
        <w:rPr>
          <w:rFonts w:ascii="Arial" w:eastAsia="Calibri" w:hAnsi="Arial" w:cs="Arial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</w:rPr>
        <w:t>“</w:t>
      </w:r>
      <w:r w:rsidR="009C129F" w:rsidRPr="004928E6">
        <w:rPr>
          <w:rFonts w:ascii="Arial" w:eastAsia="Calibri" w:hAnsi="Arial" w:cs="Arial"/>
          <w:lang w:val="en-US"/>
        </w:rPr>
        <w:t xml:space="preserve"> </w:t>
      </w:r>
      <w:r w:rsidR="00F9773C" w:rsidRPr="00E20062">
        <w:rPr>
          <w:rFonts w:ascii="Arial" w:hAnsi="Arial" w:cs="Arial"/>
          <w:color w:val="333333"/>
        </w:rPr>
        <w:t xml:space="preserve">на основание </w:t>
      </w:r>
      <w:r w:rsidR="003E4461" w:rsidRPr="003E4461">
        <w:rPr>
          <w:rFonts w:ascii="Helvetica" w:hAnsi="Helvetica" w:cs="Helvetica"/>
          <w:color w:val="000000" w:themeColor="text1"/>
        </w:rPr>
        <w:t xml:space="preserve">чл. 87, ал. 1, т. 25, във </w:t>
      </w:r>
      <w:proofErr w:type="spellStart"/>
      <w:r w:rsidR="003E4461" w:rsidRPr="003E4461">
        <w:rPr>
          <w:rFonts w:ascii="Helvetica" w:hAnsi="Helvetica" w:cs="Helvetica"/>
          <w:color w:val="000000" w:themeColor="text1"/>
        </w:rPr>
        <w:t>вр</w:t>
      </w:r>
      <w:proofErr w:type="spellEnd"/>
      <w:r w:rsidR="003E4461" w:rsidRPr="003E4461">
        <w:rPr>
          <w:rFonts w:ascii="Helvetica" w:hAnsi="Helvetica" w:cs="Helvetica"/>
          <w:color w:val="000000" w:themeColor="text1"/>
        </w:rPr>
        <w:t xml:space="preserve"> с чл. 220 от ИК</w:t>
      </w:r>
      <w:r w:rsidR="00EF30AE" w:rsidRPr="003E4461">
        <w:rPr>
          <w:rFonts w:ascii="Helvetica" w:hAnsi="Helvetica" w:cs="Helvetica"/>
          <w:color w:val="000000" w:themeColor="text1"/>
        </w:rPr>
        <w:t>,</w:t>
      </w:r>
      <w:r w:rsidR="00EF30AE" w:rsidRPr="00403365">
        <w:rPr>
          <w:rFonts w:ascii="Helvetica" w:hAnsi="Helvetica" w:cs="Helvetica"/>
          <w:color w:val="000000" w:themeColor="text1"/>
        </w:rPr>
        <w:t xml:space="preserve"> </w:t>
      </w:r>
      <w:r w:rsidR="00EF30AE">
        <w:rPr>
          <w:rFonts w:ascii="Helvetica" w:hAnsi="Helvetica" w:cs="Helvetica"/>
          <w:color w:val="000000" w:themeColor="text1"/>
        </w:rPr>
        <w:t>ОИК Луковит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3E4461" w:rsidRPr="008932A5" w:rsidRDefault="003E4461" w:rsidP="003E4461">
      <w:pPr>
        <w:shd w:val="clear" w:color="auto" w:fill="FFFFFF"/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F02EF">
        <w:rPr>
          <w:rFonts w:ascii="Arial" w:eastAsia="Times New Roman" w:hAnsi="Arial" w:cs="Arial"/>
          <w:sz w:val="24"/>
          <w:szCs w:val="24"/>
          <w:lang w:eastAsia="bg-BG"/>
        </w:rPr>
        <w:t>Обявява гласуването</w:t>
      </w:r>
      <w:r w:rsidRPr="008932A5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в СИК №111900011 </w:t>
      </w:r>
      <w:r w:rsidRPr="00EF02EF">
        <w:rPr>
          <w:rFonts w:ascii="Arial" w:eastAsia="Times New Roman" w:hAnsi="Arial" w:cs="Arial"/>
          <w:sz w:val="24"/>
          <w:szCs w:val="24"/>
          <w:lang w:eastAsia="bg-BG"/>
        </w:rPr>
        <w:t>за прик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лючило в 20.00 ч. </w:t>
      </w:r>
    </w:p>
    <w:p w:rsidR="003E4461" w:rsidRDefault="003E4461" w:rsidP="003E4461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EF30AE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791EB3" w:rsidRPr="004928E6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3E4461" w:rsidRDefault="00E87DEA" w:rsidP="003E4461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000000" w:themeColor="text1"/>
        </w:rPr>
      </w:pPr>
      <w:r>
        <w:rPr>
          <w:rFonts w:ascii="Arial" w:hAnsi="Arial" w:cs="Arial"/>
        </w:rPr>
        <w:t>ОТНОСНО:</w:t>
      </w:r>
      <w:r w:rsidRPr="00E87DEA">
        <w:rPr>
          <w:rFonts w:ascii="Arial" w:hAnsi="Arial" w:cs="Arial"/>
          <w:color w:val="333333"/>
        </w:rPr>
        <w:t xml:space="preserve"> </w:t>
      </w:r>
      <w:r w:rsidR="003E4461" w:rsidRPr="003E4461">
        <w:rPr>
          <w:rFonts w:ascii="Helvetica" w:hAnsi="Helvetica" w:cs="Helvetica"/>
          <w:color w:val="000000" w:themeColor="text1"/>
        </w:rPr>
        <w:tab/>
        <w:t>Резултати относно избора за кмет на кметство с. Карлуково в частичните избори за кметове на 27 септември 2020 г.</w:t>
      </w:r>
    </w:p>
    <w:p w:rsidR="006A4C2B" w:rsidRPr="003E4461" w:rsidRDefault="00A261C8" w:rsidP="003E4461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eastAsiaTheme="minorHAnsi" w:hAnsi="Arial" w:cs="Arial"/>
          <w:lang w:eastAsia="en-US"/>
        </w:rPr>
      </w:pPr>
      <w:r w:rsidRPr="004928E6">
        <w:rPr>
          <w:rFonts w:ascii="Arial" w:eastAsia="Calibri" w:hAnsi="Arial" w:cs="Arial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</w:rPr>
        <w:t xml:space="preserve"> </w:t>
      </w:r>
      <w:r w:rsidR="00EF30AE" w:rsidRPr="004928E6">
        <w:rPr>
          <w:rFonts w:ascii="Arial" w:eastAsia="Calibri" w:hAnsi="Arial" w:cs="Arial"/>
        </w:rPr>
        <w:t>С</w:t>
      </w:r>
      <w:r w:rsidR="00EF30AE">
        <w:rPr>
          <w:rFonts w:ascii="Arial" w:eastAsia="Calibri" w:hAnsi="Arial" w:cs="Arial"/>
          <w:lang w:val="en-US"/>
        </w:rPr>
        <w:t xml:space="preserve"> 1</w:t>
      </w:r>
      <w:r w:rsidR="00EF30AE">
        <w:rPr>
          <w:rFonts w:ascii="Arial" w:eastAsia="Calibri" w:hAnsi="Arial" w:cs="Arial"/>
        </w:rPr>
        <w:t>2</w:t>
      </w:r>
      <w:r w:rsidR="00EF30AE" w:rsidRPr="004928E6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гласа</w:t>
      </w:r>
      <w:proofErr w:type="spellEnd"/>
      <w:r w:rsidR="00EF30AE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EF30AE" w:rsidRPr="004928E6">
        <w:rPr>
          <w:rFonts w:ascii="Arial" w:eastAsia="Calibri" w:hAnsi="Arial" w:cs="Arial"/>
          <w:lang w:val="en-US"/>
        </w:rPr>
        <w:t>За</w:t>
      </w:r>
      <w:proofErr w:type="spellEnd"/>
      <w:r w:rsidR="00EF30AE" w:rsidRPr="004928E6">
        <w:rPr>
          <w:rFonts w:ascii="Arial" w:eastAsia="Calibri" w:hAnsi="Arial" w:cs="Arial"/>
          <w:lang w:val="en-US"/>
        </w:rPr>
        <w:t>”</w:t>
      </w:r>
      <w:r w:rsidR="00EF30AE">
        <w:rPr>
          <w:rFonts w:ascii="Arial" w:eastAsia="Calibri" w:hAnsi="Arial" w:cs="Arial"/>
        </w:rPr>
        <w:t xml:space="preserve">: Силвия Георгиева Петкова, Росен Неделчев Лефтеров, Боряна Любенова Георгиева, Георги Цветославов Георгиев, </w:t>
      </w:r>
      <w:r w:rsidR="00EF30AE" w:rsidRPr="001846D9">
        <w:rPr>
          <w:rFonts w:ascii="Arial" w:eastAsia="Calibri" w:hAnsi="Arial" w:cs="Arial"/>
        </w:rPr>
        <w:t>Диана Гаврилова Стойчева</w:t>
      </w:r>
      <w:r w:rsidR="00EF30AE">
        <w:rPr>
          <w:rFonts w:ascii="Arial" w:eastAsia="Calibri" w:hAnsi="Arial" w:cs="Arial"/>
        </w:rPr>
        <w:t>,</w:t>
      </w:r>
      <w:r w:rsidR="00EF30AE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Еленка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Стефанова</w:t>
      </w:r>
      <w:proofErr w:type="spellEnd"/>
      <w:r w:rsidR="00EF30AE" w:rsidRPr="00A44EE4">
        <w:rPr>
          <w:rFonts w:ascii="Arial" w:eastAsia="Calibri" w:hAnsi="Arial" w:cs="Arial"/>
          <w:lang w:val="en-US"/>
        </w:rPr>
        <w:t xml:space="preserve"> </w:t>
      </w:r>
      <w:proofErr w:type="spellStart"/>
      <w:r w:rsidR="00EF30AE" w:rsidRPr="00A44EE4">
        <w:rPr>
          <w:rFonts w:ascii="Arial" w:eastAsia="Calibri" w:hAnsi="Arial" w:cs="Arial"/>
          <w:lang w:val="en-US"/>
        </w:rPr>
        <w:t>Бойчинова</w:t>
      </w:r>
      <w:proofErr w:type="spellEnd"/>
      <w:r w:rsidR="00EF30AE">
        <w:rPr>
          <w:rFonts w:ascii="Arial" w:eastAsia="Calibri" w:hAnsi="Arial" w:cs="Arial"/>
          <w:lang w:val="en-US"/>
        </w:rPr>
        <w:t>,</w:t>
      </w:r>
      <w:r w:rsidR="00EF30AE">
        <w:rPr>
          <w:rFonts w:ascii="Arial" w:eastAsia="Calibri" w:hAnsi="Arial" w:cs="Arial"/>
        </w:rPr>
        <w:t xml:space="preserve"> </w:t>
      </w:r>
      <w:r w:rsidR="00EF30AE" w:rsidRPr="001846D9">
        <w:rPr>
          <w:rFonts w:ascii="Arial" w:eastAsia="Calibri" w:hAnsi="Arial" w:cs="Arial"/>
        </w:rPr>
        <w:t xml:space="preserve">Милка Иванова </w:t>
      </w:r>
      <w:proofErr w:type="spellStart"/>
      <w:r w:rsidR="00EF30AE" w:rsidRPr="001846D9">
        <w:rPr>
          <w:rFonts w:ascii="Arial" w:eastAsia="Calibri" w:hAnsi="Arial" w:cs="Arial"/>
        </w:rPr>
        <w:t>Иванова</w:t>
      </w:r>
      <w:proofErr w:type="spellEnd"/>
      <w:r w:rsidR="00EF30AE">
        <w:rPr>
          <w:rFonts w:ascii="Arial" w:eastAsia="Calibri" w:hAnsi="Arial" w:cs="Arial"/>
        </w:rPr>
        <w:t xml:space="preserve">, </w:t>
      </w:r>
      <w:r w:rsidR="00EF30AE" w:rsidRPr="007E6B20">
        <w:rPr>
          <w:rFonts w:ascii="Arial" w:eastAsia="Calibri" w:hAnsi="Arial" w:cs="Arial"/>
        </w:rPr>
        <w:t>Еленка Илиева Петкова</w:t>
      </w:r>
      <w:r w:rsidR="00EF30AE">
        <w:rPr>
          <w:rFonts w:ascii="Arial" w:eastAsia="Calibri" w:hAnsi="Arial" w:cs="Arial"/>
        </w:rPr>
        <w:t>,</w:t>
      </w:r>
      <w:r w:rsidR="00EF30AE" w:rsidRPr="007E6B20">
        <w:rPr>
          <w:rFonts w:ascii="Arial" w:eastAsia="Calibri" w:hAnsi="Arial" w:cs="Arial"/>
        </w:rPr>
        <w:t xml:space="preserve"> Десислава Йорданова Димитрова</w:t>
      </w:r>
      <w:r w:rsidR="00EF30AE">
        <w:rPr>
          <w:rFonts w:ascii="Arial" w:eastAsia="Calibri" w:hAnsi="Arial" w:cs="Arial"/>
        </w:rPr>
        <w:t xml:space="preserve">, </w:t>
      </w:r>
      <w:r w:rsidR="00EF30AE" w:rsidRPr="001846D9">
        <w:rPr>
          <w:rFonts w:ascii="Arial" w:eastAsia="Calibri" w:hAnsi="Arial" w:cs="Arial"/>
        </w:rPr>
        <w:t>Радослав Миролюбов Монов</w:t>
      </w:r>
      <w:r w:rsidR="00EF30AE">
        <w:rPr>
          <w:rFonts w:ascii="Arial" w:eastAsia="Calibri" w:hAnsi="Arial" w:cs="Arial"/>
        </w:rPr>
        <w:t>, Сашка Костадинова Христова,</w:t>
      </w:r>
      <w:r w:rsidR="00EF30AE">
        <w:t xml:space="preserve"> </w:t>
      </w:r>
      <w:r w:rsidR="00EF30AE">
        <w:rPr>
          <w:rFonts w:ascii="Arial" w:eastAsia="Calibri" w:hAnsi="Arial" w:cs="Arial"/>
        </w:rPr>
        <w:t>Таня Красимирова  Михайлова</w:t>
      </w:r>
      <w:r w:rsidR="00EF30AE">
        <w:rPr>
          <w:rFonts w:ascii="Arial" w:eastAsia="Calibri" w:hAnsi="Arial" w:cs="Arial"/>
          <w:lang w:val="en-US"/>
        </w:rPr>
        <w:t xml:space="preserve"> и 0</w:t>
      </w:r>
      <w:r w:rsidR="009C129F" w:rsidRPr="004928E6">
        <w:rPr>
          <w:rFonts w:ascii="Arial" w:eastAsia="Calibri" w:hAnsi="Arial" w:cs="Arial"/>
          <w:lang w:val="en-US"/>
        </w:rPr>
        <w:t xml:space="preserve"> „</w:t>
      </w:r>
      <w:proofErr w:type="spellStart"/>
      <w:r w:rsidR="009C129F" w:rsidRPr="004928E6">
        <w:rPr>
          <w:rFonts w:ascii="Arial" w:eastAsia="Calibri" w:hAnsi="Arial" w:cs="Arial"/>
          <w:lang w:val="en-US"/>
        </w:rPr>
        <w:t>Против</w:t>
      </w:r>
      <w:proofErr w:type="spellEnd"/>
      <w:r w:rsidR="009C129F">
        <w:rPr>
          <w:rFonts w:ascii="Arial" w:eastAsia="Calibri" w:hAnsi="Arial" w:cs="Arial"/>
        </w:rPr>
        <w:t>“</w:t>
      </w:r>
      <w:r w:rsidR="009C129F" w:rsidRPr="004928E6">
        <w:rPr>
          <w:rFonts w:ascii="Arial" w:eastAsia="Calibri" w:hAnsi="Arial" w:cs="Arial"/>
          <w:lang w:val="en-US"/>
        </w:rPr>
        <w:t xml:space="preserve"> </w:t>
      </w:r>
      <w:r w:rsidR="006A4C2B" w:rsidRPr="004928E6">
        <w:rPr>
          <w:rFonts w:ascii="Arial" w:eastAsia="Calibri" w:hAnsi="Arial" w:cs="Arial"/>
        </w:rPr>
        <w:t xml:space="preserve">на основание </w:t>
      </w:r>
      <w:r w:rsidR="003E4461">
        <w:rPr>
          <w:rFonts w:ascii="Arial" w:eastAsiaTheme="minorHAnsi" w:hAnsi="Arial" w:cs="Arial"/>
          <w:lang w:eastAsia="en-US"/>
        </w:rPr>
        <w:t>чл. 452 от Изборния кодекс и въз основа на получените данни от протокола на СИК</w:t>
      </w:r>
      <w:r w:rsidR="00EF30AE" w:rsidRPr="00403365">
        <w:rPr>
          <w:rFonts w:ascii="Helvetica" w:hAnsi="Helvetica" w:cs="Helvetica"/>
          <w:color w:val="000000" w:themeColor="text1"/>
        </w:rPr>
        <w:t xml:space="preserve">, </w:t>
      </w:r>
      <w:r w:rsidR="00EF30AE">
        <w:rPr>
          <w:rFonts w:ascii="Helvetica" w:hAnsi="Helvetica" w:cs="Helvetica"/>
          <w:color w:val="000000" w:themeColor="text1"/>
        </w:rPr>
        <w:t>ОИК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3E4461" w:rsidRDefault="003E4461" w:rsidP="003E4461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Допуска до участие във втори тур:</w:t>
      </w:r>
    </w:p>
    <w:p w:rsidR="003E4461" w:rsidRDefault="003E4461" w:rsidP="003E4461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E4461" w:rsidRDefault="003E4461" w:rsidP="003E4461">
      <w:pPr>
        <w:pStyle w:val="a3"/>
        <w:numPr>
          <w:ilvl w:val="0"/>
          <w:numId w:val="17"/>
        </w:numPr>
        <w:shd w:val="clear" w:color="auto" w:fill="FFFFFF"/>
        <w:spacing w:after="240" w:line="240" w:lineRule="atLeast"/>
        <w:ind w:left="1066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Петко Иванов Иванов</w:t>
      </w:r>
      <w:r w:rsidRPr="00C874A6">
        <w:rPr>
          <w:rFonts w:ascii="Arial" w:eastAsia="Times New Roman" w:hAnsi="Arial" w:cs="Arial"/>
          <w:sz w:val="24"/>
          <w:szCs w:val="24"/>
          <w:lang w:eastAsia="bg-BG"/>
        </w:rPr>
        <w:t>, с ЕГН ***** издигнат от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коалиция „БСП за България“,</w:t>
      </w:r>
      <w:r w:rsidRPr="00C874A6">
        <w:rPr>
          <w:rFonts w:ascii="Arial" w:eastAsia="Times New Roman" w:hAnsi="Arial" w:cs="Arial"/>
          <w:sz w:val="24"/>
          <w:szCs w:val="24"/>
          <w:lang w:eastAsia="bg-BG"/>
        </w:rPr>
        <w:t xml:space="preserve"> получил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137</w:t>
      </w:r>
      <w:r w:rsidRPr="00C874A6">
        <w:rPr>
          <w:rFonts w:ascii="Arial" w:eastAsia="Times New Roman" w:hAnsi="Arial" w:cs="Arial"/>
          <w:sz w:val="24"/>
          <w:szCs w:val="24"/>
          <w:lang w:eastAsia="bg-BG"/>
        </w:rPr>
        <w:t xml:space="preserve"> действителни гласове.</w:t>
      </w:r>
    </w:p>
    <w:p w:rsidR="003E4461" w:rsidRPr="00C874A6" w:rsidRDefault="003E4461" w:rsidP="003E4461">
      <w:pPr>
        <w:pStyle w:val="a3"/>
        <w:numPr>
          <w:ilvl w:val="0"/>
          <w:numId w:val="17"/>
        </w:numPr>
        <w:shd w:val="clear" w:color="auto" w:fill="FFFFFF"/>
        <w:spacing w:after="240" w:line="240" w:lineRule="atLeast"/>
        <w:ind w:left="1066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Марияна Борисова Иванова - Маринова, с ЕГН ***** издигнат от ПП „ГЕРБ“, получила 112 действителни гласове.</w:t>
      </w:r>
    </w:p>
    <w:p w:rsidR="003E4461" w:rsidRDefault="003E4461" w:rsidP="003E4461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3E4461" w:rsidRPr="00343733" w:rsidRDefault="003E4461" w:rsidP="003E4461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на основание чл. 459, ал.1 от ИК пред Административен съд Ловеч в седемдневен срок от обявяването му.</w:t>
      </w:r>
    </w:p>
    <w:p w:rsidR="003E4461" w:rsidRPr="009D453F" w:rsidRDefault="003E4461" w:rsidP="003E446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91EB3" w:rsidRPr="00906E32" w:rsidRDefault="00A261C8" w:rsidP="003E4461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eastAsia="Calibri" w:hAnsi="Arial" w:cs="Arial"/>
          <w:bCs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="00791EB3" w:rsidRPr="00791EB3">
        <w:rPr>
          <w:rFonts w:ascii="Arial" w:hAnsi="Arial" w:cs="Arial"/>
        </w:rPr>
        <w:tab/>
      </w:r>
      <w:r w:rsidR="003E4461" w:rsidRPr="003E4461">
        <w:rPr>
          <w:rFonts w:ascii="Helvetica" w:hAnsi="Helvetica" w:cs="Helvetica"/>
          <w:color w:val="000000" w:themeColor="text1"/>
        </w:rPr>
        <w:t>Насрочване на втори тур за частичен избор за кмет на кметство с. Карлуково на 04 октомври 2020 г.</w:t>
      </w:r>
    </w:p>
    <w:p w:rsidR="00D33180" w:rsidRPr="003E4461" w:rsidRDefault="00A261C8" w:rsidP="005E7422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4461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</w:t>
      </w:r>
      <w:r w:rsidR="005E7422" w:rsidRPr="003E4461">
        <w:rPr>
          <w:rFonts w:ascii="Arial" w:eastAsia="Calibri" w:hAnsi="Arial" w:cs="Arial"/>
          <w:sz w:val="24"/>
          <w:szCs w:val="24"/>
        </w:rPr>
        <w:t xml:space="preserve">то бе подложено на гласуване. </w:t>
      </w:r>
      <w:r w:rsidR="00EF30AE" w:rsidRPr="003E4461">
        <w:rPr>
          <w:rFonts w:ascii="Arial" w:eastAsia="Calibri" w:hAnsi="Arial" w:cs="Arial"/>
          <w:sz w:val="24"/>
          <w:szCs w:val="24"/>
        </w:rPr>
        <w:t>С</w:t>
      </w:r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EF30AE" w:rsidRPr="003E4461">
        <w:rPr>
          <w:rFonts w:ascii="Arial" w:eastAsia="Calibri" w:hAnsi="Arial" w:cs="Arial"/>
          <w:sz w:val="24"/>
          <w:szCs w:val="24"/>
        </w:rPr>
        <w:t>2</w:t>
      </w:r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”</w:t>
      </w:r>
      <w:r w:rsidR="00EF30AE" w:rsidRPr="003E4461">
        <w:rPr>
          <w:rFonts w:ascii="Arial" w:eastAsia="Calibri" w:hAnsi="Arial" w:cs="Arial"/>
          <w:sz w:val="24"/>
          <w:szCs w:val="24"/>
        </w:rPr>
        <w:t>: Силвия Георгиева Петкова, Росен Неделчев Лефтеров, Боряна Любенова Георгиева, Георги Цветославов Георгиев, Диана Гаврилова Стойчева,</w:t>
      </w:r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>,</w:t>
      </w:r>
      <w:r w:rsidR="00EF30AE" w:rsidRPr="003E4461">
        <w:rPr>
          <w:rFonts w:ascii="Arial" w:eastAsia="Calibri" w:hAnsi="Arial" w:cs="Arial"/>
          <w:sz w:val="24"/>
          <w:szCs w:val="24"/>
        </w:rPr>
        <w:t xml:space="preserve"> Милка Иванова </w:t>
      </w:r>
      <w:proofErr w:type="spellStart"/>
      <w:r w:rsidR="00EF30AE" w:rsidRPr="003E4461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EF30AE" w:rsidRPr="003E4461">
        <w:rPr>
          <w:rFonts w:ascii="Arial" w:eastAsia="Calibri" w:hAnsi="Arial" w:cs="Arial"/>
          <w:sz w:val="24"/>
          <w:szCs w:val="24"/>
        </w:rPr>
        <w:t>, Еленка Илиева Петкова, Десислава Йорданова Димитрова, Радослав Миролюбов Монов, Сашка Костадинова Христова,</w:t>
      </w:r>
      <w:r w:rsidR="00EF30AE" w:rsidRPr="003E4461">
        <w:rPr>
          <w:rFonts w:ascii="Arial" w:hAnsi="Arial" w:cs="Arial"/>
        </w:rPr>
        <w:t xml:space="preserve"> </w:t>
      </w:r>
      <w:r w:rsidR="00EF30AE" w:rsidRPr="003E4461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EF30AE" w:rsidRPr="003E4461">
        <w:rPr>
          <w:rFonts w:ascii="Arial" w:eastAsia="Calibri" w:hAnsi="Arial" w:cs="Arial"/>
          <w:sz w:val="24"/>
          <w:szCs w:val="24"/>
          <w:lang w:val="en-US"/>
        </w:rPr>
        <w:t xml:space="preserve"> и 0</w:t>
      </w:r>
      <w:r w:rsidR="009C129F" w:rsidRPr="003E4461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9C129F" w:rsidRPr="003E4461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9C129F" w:rsidRPr="003E4461">
        <w:rPr>
          <w:rFonts w:ascii="Arial" w:eastAsia="Calibri" w:hAnsi="Arial" w:cs="Arial"/>
          <w:sz w:val="24"/>
          <w:szCs w:val="24"/>
        </w:rPr>
        <w:t>“</w:t>
      </w:r>
      <w:r w:rsidR="009C129F"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21F58" w:rsidRPr="003E4461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3E4461" w:rsidRPr="003E446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чл. 87, ал. 1, т. 29</w:t>
      </w:r>
      <w:r w:rsidR="00EF30AE" w:rsidRPr="003E446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от Изборния кодекс, ОИК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3E4461" w:rsidRPr="00343733" w:rsidRDefault="003E4461" w:rsidP="003E44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НАСРОЧВА ВТОРИ ТУР в частичните избори за кмет на кметство с. Карлуково на 04 октомври 2020 г.</w:t>
      </w:r>
    </w:p>
    <w:p w:rsidR="00EF30AE" w:rsidRDefault="00EF30AE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C193A" w:rsidRDefault="00DC193A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DC193A" w:rsidRDefault="00DC193A" w:rsidP="00DC193A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четвърта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DC193A" w:rsidRPr="004928E6" w:rsidRDefault="00DC193A" w:rsidP="00DC193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DC193A" w:rsidRPr="00906E32" w:rsidRDefault="00DC193A" w:rsidP="003E4461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eastAsia="Calibri" w:hAnsi="Arial" w:cs="Arial"/>
          <w:bCs/>
          <w:color w:val="333333"/>
        </w:rPr>
      </w:pPr>
      <w:r w:rsidRPr="006A4C2B">
        <w:rPr>
          <w:rFonts w:ascii="Arial" w:hAnsi="Arial" w:cs="Arial"/>
        </w:rPr>
        <w:t xml:space="preserve">ОТНОСНО: </w:t>
      </w:r>
      <w:r w:rsidR="003E4461" w:rsidRPr="003E4461">
        <w:rPr>
          <w:rFonts w:ascii="Helvetica" w:hAnsi="Helvetica" w:cs="Helvetica"/>
          <w:color w:val="000000" w:themeColor="text1"/>
        </w:rPr>
        <w:tab/>
        <w:t>Приключване работата в Изчислителен пункт</w:t>
      </w:r>
    </w:p>
    <w:p w:rsidR="00DC193A" w:rsidRPr="003E4461" w:rsidRDefault="00DC193A" w:rsidP="00DC193A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E4461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гласуване. С</w:t>
      </w:r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Pr="003E4461">
        <w:rPr>
          <w:rFonts w:ascii="Arial" w:eastAsia="Calibri" w:hAnsi="Arial" w:cs="Arial"/>
          <w:sz w:val="24"/>
          <w:szCs w:val="24"/>
        </w:rPr>
        <w:t>2</w:t>
      </w:r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E4461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3E4461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E4461">
        <w:rPr>
          <w:rFonts w:ascii="Arial" w:eastAsia="Calibri" w:hAnsi="Arial" w:cs="Arial"/>
          <w:sz w:val="24"/>
          <w:szCs w:val="24"/>
          <w:lang w:val="en-US"/>
        </w:rPr>
        <w:t>”</w:t>
      </w:r>
      <w:r w:rsidRPr="003E4461">
        <w:rPr>
          <w:rFonts w:ascii="Arial" w:eastAsia="Calibri" w:hAnsi="Arial" w:cs="Arial"/>
          <w:sz w:val="24"/>
          <w:szCs w:val="24"/>
        </w:rPr>
        <w:t>: Силвия Георгиева Петкова, Росен Неделчев Лефтеров, Боряна Любенова Георгиева, Георги Цветославов Георгиев, Диана Гаврилова Стойчева,</w:t>
      </w:r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E4461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E4461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E4461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Pr="003E4461">
        <w:rPr>
          <w:rFonts w:ascii="Arial" w:eastAsia="Calibri" w:hAnsi="Arial" w:cs="Arial"/>
          <w:sz w:val="24"/>
          <w:szCs w:val="24"/>
          <w:lang w:val="en-US"/>
        </w:rPr>
        <w:t>,</w:t>
      </w:r>
      <w:r w:rsidRPr="003E4461">
        <w:rPr>
          <w:rFonts w:ascii="Arial" w:eastAsia="Calibri" w:hAnsi="Arial" w:cs="Arial"/>
          <w:sz w:val="24"/>
          <w:szCs w:val="24"/>
        </w:rPr>
        <w:t xml:space="preserve"> Милка Иванова </w:t>
      </w:r>
      <w:proofErr w:type="spellStart"/>
      <w:r w:rsidRPr="003E4461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Pr="003E4461">
        <w:rPr>
          <w:rFonts w:ascii="Arial" w:eastAsia="Calibri" w:hAnsi="Arial" w:cs="Arial"/>
          <w:sz w:val="24"/>
          <w:szCs w:val="24"/>
        </w:rPr>
        <w:t>, Еленка Илиева Петкова, Десислава Йорданова Димитрова, Радослав Миролюбов Монов, Сашка Костадинова Христова,</w:t>
      </w:r>
      <w:r w:rsidRPr="003E4461">
        <w:rPr>
          <w:rFonts w:ascii="Arial" w:hAnsi="Arial" w:cs="Arial"/>
        </w:rPr>
        <w:t xml:space="preserve"> </w:t>
      </w:r>
      <w:r w:rsidRPr="003E4461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и 0 „</w:t>
      </w:r>
      <w:proofErr w:type="spellStart"/>
      <w:r w:rsidRPr="003E4461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Pr="003E4461">
        <w:rPr>
          <w:rFonts w:ascii="Arial" w:eastAsia="Calibri" w:hAnsi="Arial" w:cs="Arial"/>
          <w:sz w:val="24"/>
          <w:szCs w:val="24"/>
        </w:rPr>
        <w:t>“</w:t>
      </w:r>
      <w:r w:rsidRPr="003E4461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E4461">
        <w:rPr>
          <w:rFonts w:ascii="Arial" w:eastAsia="Calibri" w:hAnsi="Arial" w:cs="Arial"/>
          <w:sz w:val="24"/>
          <w:szCs w:val="24"/>
        </w:rPr>
        <w:t xml:space="preserve">на основание </w:t>
      </w:r>
      <w:r w:rsidR="003E4461" w:rsidRPr="003E446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чл. 87, ал. 1, т. 1</w:t>
      </w:r>
      <w:r w:rsidRPr="003E4461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от Изборния кодекс, ОИК Луковит</w:t>
      </w:r>
    </w:p>
    <w:p w:rsidR="00DC193A" w:rsidRPr="00497385" w:rsidRDefault="00DC193A" w:rsidP="00DC193A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964A9F" w:rsidRPr="00C439D4" w:rsidRDefault="00964A9F" w:rsidP="00964A9F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В </w:t>
      </w:r>
      <w:r w:rsidRPr="006612DD">
        <w:rPr>
          <w:rFonts w:ascii="Arial" w:eastAsia="Times New Roman" w:hAnsi="Arial" w:cs="Arial"/>
          <w:sz w:val="24"/>
          <w:szCs w:val="24"/>
          <w:lang w:val="en-US" w:eastAsia="bg-BG"/>
        </w:rPr>
        <w:t>00</w:t>
      </w:r>
      <w:r w:rsidRPr="006612DD">
        <w:rPr>
          <w:rFonts w:ascii="Arial" w:eastAsia="Times New Roman" w:hAnsi="Arial" w:cs="Arial"/>
          <w:sz w:val="24"/>
          <w:szCs w:val="24"/>
          <w:lang w:eastAsia="bg-BG"/>
        </w:rPr>
        <w:t>:</w:t>
      </w:r>
      <w:r w:rsidRPr="006612DD">
        <w:rPr>
          <w:rFonts w:ascii="Arial" w:eastAsia="Times New Roman" w:hAnsi="Arial" w:cs="Arial"/>
          <w:sz w:val="24"/>
          <w:szCs w:val="24"/>
          <w:lang w:val="en-US" w:eastAsia="bg-BG"/>
        </w:rPr>
        <w:t>28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ч. п</w:t>
      </w:r>
      <w:r>
        <w:rPr>
          <w:rFonts w:ascii="Arial" w:eastAsia="Times New Roman" w:hAnsi="Arial" w:cs="Arial"/>
          <w:sz w:val="24"/>
          <w:szCs w:val="24"/>
          <w:lang w:eastAsia="bg-BG"/>
        </w:rPr>
        <w:t>риключва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работата в Изчислителен пункт по обработка, сканиране и потвърждаване на  протокола на СИК №111900011.</w:t>
      </w:r>
    </w:p>
    <w:p w:rsidR="00DC193A" w:rsidRDefault="00DC193A" w:rsidP="00DC193A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C193A" w:rsidRPr="009D453F" w:rsidRDefault="00DC193A" w:rsidP="00DC193A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C193A" w:rsidRPr="009D453F" w:rsidRDefault="00DC193A" w:rsidP="00EF30AE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964A9F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00:30</w:t>
      </w:r>
      <w:bookmarkStart w:id="0" w:name="_GoBack"/>
      <w:bookmarkEnd w:id="0"/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4F646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</w:t>
      </w:r>
      <w:r w:rsidR="00C314D7">
        <w:rPr>
          <w:rFonts w:ascii="Arial" w:hAnsi="Arial" w:cs="Arial"/>
        </w:rPr>
        <w:t>:</w:t>
      </w:r>
      <w:r w:rsidR="00682C45">
        <w:rPr>
          <w:rFonts w:ascii="Arial" w:hAnsi="Arial" w:cs="Arial"/>
        </w:rPr>
        <w:br/>
        <w:t>/</w:t>
      </w:r>
      <w:r w:rsidR="00C55F94"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Росен Неделчев Лефтеров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17C65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2520" w:hanging="360"/>
      </w:p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F7443"/>
    <w:multiLevelType w:val="hybridMultilevel"/>
    <w:tmpl w:val="4620A5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64CA3"/>
    <w:multiLevelType w:val="hybridMultilevel"/>
    <w:tmpl w:val="62CEDAC0"/>
    <w:lvl w:ilvl="0" w:tplc="A1FE3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E87769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0A328F8"/>
    <w:multiLevelType w:val="hybridMultilevel"/>
    <w:tmpl w:val="C624CB4A"/>
    <w:lvl w:ilvl="0" w:tplc="8FDA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A5F72"/>
    <w:rsid w:val="001C0CF5"/>
    <w:rsid w:val="00200F45"/>
    <w:rsid w:val="00205FD9"/>
    <w:rsid w:val="00221A84"/>
    <w:rsid w:val="00234A0A"/>
    <w:rsid w:val="002F11D7"/>
    <w:rsid w:val="002F4148"/>
    <w:rsid w:val="003D38BD"/>
    <w:rsid w:val="003E4461"/>
    <w:rsid w:val="003F41C1"/>
    <w:rsid w:val="004027B9"/>
    <w:rsid w:val="00407861"/>
    <w:rsid w:val="00410997"/>
    <w:rsid w:val="004928E6"/>
    <w:rsid w:val="00497385"/>
    <w:rsid w:val="004B010D"/>
    <w:rsid w:val="004B4E66"/>
    <w:rsid w:val="004B7701"/>
    <w:rsid w:val="004E2E0F"/>
    <w:rsid w:val="004E328D"/>
    <w:rsid w:val="004F6464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45428"/>
    <w:rsid w:val="00764F0A"/>
    <w:rsid w:val="00791EB3"/>
    <w:rsid w:val="007E6B20"/>
    <w:rsid w:val="0086308B"/>
    <w:rsid w:val="00900EC2"/>
    <w:rsid w:val="00906E32"/>
    <w:rsid w:val="00944CBF"/>
    <w:rsid w:val="00946F41"/>
    <w:rsid w:val="0096211E"/>
    <w:rsid w:val="00964A9F"/>
    <w:rsid w:val="00976E96"/>
    <w:rsid w:val="009972C9"/>
    <w:rsid w:val="009C129F"/>
    <w:rsid w:val="00A261C8"/>
    <w:rsid w:val="00A44EE4"/>
    <w:rsid w:val="00A55B66"/>
    <w:rsid w:val="00A758BA"/>
    <w:rsid w:val="00A75E0B"/>
    <w:rsid w:val="00AD28B4"/>
    <w:rsid w:val="00AE28F9"/>
    <w:rsid w:val="00B73958"/>
    <w:rsid w:val="00B96575"/>
    <w:rsid w:val="00BB2825"/>
    <w:rsid w:val="00C314D7"/>
    <w:rsid w:val="00C55F94"/>
    <w:rsid w:val="00CB3042"/>
    <w:rsid w:val="00CB5CFD"/>
    <w:rsid w:val="00CF0DF0"/>
    <w:rsid w:val="00CF59F5"/>
    <w:rsid w:val="00D27F65"/>
    <w:rsid w:val="00D31441"/>
    <w:rsid w:val="00D33180"/>
    <w:rsid w:val="00D55999"/>
    <w:rsid w:val="00D61F11"/>
    <w:rsid w:val="00DB35DE"/>
    <w:rsid w:val="00DC193A"/>
    <w:rsid w:val="00DD61F1"/>
    <w:rsid w:val="00E01203"/>
    <w:rsid w:val="00E65061"/>
    <w:rsid w:val="00E70931"/>
    <w:rsid w:val="00E87DEA"/>
    <w:rsid w:val="00E9554A"/>
    <w:rsid w:val="00ED78F7"/>
    <w:rsid w:val="00EF30AE"/>
    <w:rsid w:val="00EF5192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5513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406A-9CC6-4529-87E3-F8A22152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57</cp:revision>
  <cp:lastPrinted>2020-09-29T13:22:00Z</cp:lastPrinted>
  <dcterms:created xsi:type="dcterms:W3CDTF">2020-08-22T10:10:00Z</dcterms:created>
  <dcterms:modified xsi:type="dcterms:W3CDTF">2020-09-29T13:22:00Z</dcterms:modified>
</cp:coreProperties>
</file>