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AE28F9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55B66">
        <w:rPr>
          <w:rFonts w:ascii="Arial" w:hAnsi="Arial" w:cs="Arial"/>
        </w:rPr>
        <w:t>4</w:t>
      </w:r>
      <w:r w:rsidR="00AE28F9">
        <w:rPr>
          <w:rFonts w:ascii="Arial" w:hAnsi="Arial" w:cs="Arial"/>
          <w:lang w:val="en-US"/>
        </w:rPr>
        <w:t>7</w:t>
      </w:r>
      <w:bookmarkStart w:id="0" w:name="_GoBack"/>
      <w:bookmarkEnd w:id="0"/>
    </w:p>
    <w:p w:rsidR="00140D70" w:rsidRPr="00906E32" w:rsidRDefault="004027B9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4F6464">
        <w:rPr>
          <w:rFonts w:ascii="Arial" w:hAnsi="Arial" w:cs="Arial"/>
        </w:rPr>
        <w:t>.09</w:t>
      </w:r>
      <w:r w:rsidR="004B010D">
        <w:rPr>
          <w:rFonts w:ascii="Arial" w:hAnsi="Arial" w:cs="Arial"/>
        </w:rPr>
        <w:t>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4027B9">
        <w:rPr>
          <w:rFonts w:ascii="Arial" w:eastAsia="Calibri" w:hAnsi="Arial" w:cs="Arial"/>
          <w:sz w:val="24"/>
          <w:szCs w:val="24"/>
        </w:rPr>
        <w:t>26</w:t>
      </w:r>
      <w:r w:rsidR="004F6464">
        <w:rPr>
          <w:rFonts w:ascii="Arial" w:eastAsia="Calibri" w:hAnsi="Arial" w:cs="Arial"/>
          <w:sz w:val="24"/>
          <w:szCs w:val="24"/>
        </w:rPr>
        <w:t>.09</w:t>
      </w:r>
      <w:r w:rsidR="004027B9">
        <w:rPr>
          <w:rFonts w:ascii="Arial" w:eastAsia="Calibri" w:hAnsi="Arial" w:cs="Arial"/>
          <w:sz w:val="24"/>
          <w:szCs w:val="24"/>
        </w:rPr>
        <w:t>.2020 година в 17:0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EF5192" w:rsidRDefault="004928E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EF5192" w:rsidRPr="00EF5192" w:rsidRDefault="00EF5192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5192">
        <w:rPr>
          <w:rFonts w:ascii="Arial" w:eastAsia="Calibri" w:hAnsi="Arial" w:cs="Arial"/>
          <w:sz w:val="24"/>
          <w:szCs w:val="24"/>
        </w:rPr>
        <w:t>Росен Неделчев Лефтеров - секретар</w:t>
      </w:r>
    </w:p>
    <w:p w:rsidR="00AD28B4" w:rsidRPr="00AD28B4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7E6B20" w:rsidRDefault="00AD28B4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Pr="007E6B20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Pr="007E6B20">
        <w:rPr>
          <w:rFonts w:ascii="Arial" w:eastAsia="Calibri" w:hAnsi="Arial" w:cs="Arial"/>
          <w:sz w:val="24"/>
          <w:szCs w:val="24"/>
        </w:rPr>
        <w:t xml:space="preserve"> </w:t>
      </w:r>
      <w:r w:rsidR="001A5F7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7E6B20" w:rsidRPr="007E6B20" w:rsidRDefault="001A5F72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Еленка Илиева Петкова - член</w:t>
      </w:r>
    </w:p>
    <w:p w:rsidR="004B010D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="004B010D" w:rsidRPr="004B010D">
        <w:rPr>
          <w:rFonts w:ascii="Arial" w:eastAsia="Calibri" w:hAnsi="Arial" w:cs="Arial"/>
          <w:sz w:val="24"/>
          <w:szCs w:val="24"/>
        </w:rPr>
        <w:t>–</w:t>
      </w:r>
      <w:r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A55B66" w:rsidRDefault="00A55B66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Сашка Костадинова Христова </w:t>
      </w:r>
      <w:r w:rsidR="005E7422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  <w:r w:rsidR="005E7422">
        <w:rPr>
          <w:rFonts w:ascii="Arial" w:eastAsia="Calibri" w:hAnsi="Arial" w:cs="Arial"/>
          <w:sz w:val="24"/>
          <w:szCs w:val="24"/>
        </w:rPr>
        <w:t xml:space="preserve"> </w:t>
      </w:r>
    </w:p>
    <w:p w:rsidR="007E6B20" w:rsidRDefault="007E6B20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A5F72" w:rsidRPr="007E6B20" w:rsidRDefault="005E7422" w:rsidP="007E6B20">
      <w:pPr>
        <w:pStyle w:val="a3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Таня Красимирова  Михайлова </w:t>
      </w:r>
      <w:r w:rsidR="00EF519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4027B9">
        <w:rPr>
          <w:rFonts w:ascii="Arial" w:eastAsia="Calibri" w:hAnsi="Arial" w:cs="Arial"/>
          <w:sz w:val="24"/>
          <w:szCs w:val="24"/>
        </w:rPr>
        <w:t>2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EF30AE">
        <w:rPr>
          <w:rFonts w:ascii="Arial" w:eastAsia="Calibri" w:hAnsi="Arial" w:cs="Arial"/>
          <w:sz w:val="24"/>
          <w:szCs w:val="24"/>
        </w:rPr>
        <w:t>8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2F11D7" w:rsidRPr="00E87DEA" w:rsidRDefault="002F11D7" w:rsidP="00E87D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30AE" w:rsidRPr="008E3916" w:rsidRDefault="00EF30AE" w:rsidP="00EF30AE">
      <w:pPr>
        <w:pStyle w:val="a3"/>
        <w:numPr>
          <w:ilvl w:val="0"/>
          <w:numId w:val="15"/>
        </w:numPr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Регистриране на застъпник на кандидатска листа за кмет на кметство на с. Карлуково от коалиция „БСП за България“</w:t>
      </w:r>
    </w:p>
    <w:p w:rsidR="00EF30AE" w:rsidRPr="008E3916" w:rsidRDefault="00EF30AE" w:rsidP="00EF30AE">
      <w:pPr>
        <w:pStyle w:val="a3"/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EF30AE" w:rsidRPr="008E3916" w:rsidRDefault="00EF30AE" w:rsidP="00EF30AE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Регистриране на застъпник на кандидатска листа за кмет на кметство на с. Карлуково от ПП „ГЕРБ“</w:t>
      </w:r>
    </w:p>
    <w:p w:rsidR="00EF30AE" w:rsidRPr="008E3916" w:rsidRDefault="00EF30AE" w:rsidP="00EF30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F30AE" w:rsidRPr="008E3916" w:rsidRDefault="00EF30AE" w:rsidP="00EF30AE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Регистриране на застъпник на кандидатска листа за кмет на кметство на с. Карлуково от политическа партия „Партия на зелените“</w:t>
      </w:r>
    </w:p>
    <w:p w:rsidR="00791EB3" w:rsidRPr="004928E6" w:rsidRDefault="00791EB3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B4E66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EF30AE">
        <w:rPr>
          <w:rFonts w:ascii="Arial" w:eastAsia="Calibri" w:hAnsi="Arial" w:cs="Arial"/>
          <w:sz w:val="24"/>
          <w:szCs w:val="24"/>
        </w:rPr>
        <w:t>2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092BAF">
        <w:rPr>
          <w:rFonts w:ascii="Arial" w:eastAsia="Calibri" w:hAnsi="Arial" w:cs="Arial"/>
          <w:sz w:val="24"/>
          <w:szCs w:val="24"/>
        </w:rPr>
        <w:t>Силвия Георгиева Петкова,</w:t>
      </w:r>
      <w:r w:rsidR="00EF5192">
        <w:rPr>
          <w:rFonts w:ascii="Arial" w:eastAsia="Calibri" w:hAnsi="Arial" w:cs="Arial"/>
          <w:sz w:val="24"/>
          <w:szCs w:val="24"/>
        </w:rPr>
        <w:t xml:space="preserve"> Росен Неделчев Лефтеров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092BAF">
        <w:rPr>
          <w:rFonts w:ascii="Arial" w:eastAsia="Calibri" w:hAnsi="Arial" w:cs="Arial"/>
          <w:sz w:val="24"/>
          <w:szCs w:val="24"/>
        </w:rPr>
        <w:t xml:space="preserve"> </w:t>
      </w:r>
      <w:r w:rsidR="001846D9">
        <w:rPr>
          <w:rFonts w:ascii="Arial" w:eastAsia="Calibri" w:hAnsi="Arial" w:cs="Arial"/>
          <w:sz w:val="24"/>
          <w:szCs w:val="24"/>
        </w:rPr>
        <w:t>Боряна Любенова Георгие</w:t>
      </w:r>
      <w:r w:rsidR="00EF30AE">
        <w:rPr>
          <w:rFonts w:ascii="Arial" w:eastAsia="Calibri" w:hAnsi="Arial" w:cs="Arial"/>
          <w:sz w:val="24"/>
          <w:szCs w:val="24"/>
        </w:rPr>
        <w:t>ва, Георги Цветославов Георгиев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>,</w:t>
      </w:r>
      <w:r w:rsid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A44EE4">
        <w:rPr>
          <w:rFonts w:ascii="Arial" w:eastAsia="Calibri" w:hAnsi="Arial" w:cs="Arial"/>
          <w:sz w:val="24"/>
          <w:szCs w:val="24"/>
          <w:lang w:val="en-US"/>
        </w:rPr>
        <w:t>,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,</w:t>
      </w:r>
      <w:r w:rsidR="007E6B20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092BAF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5E7422">
        <w:rPr>
          <w:rFonts w:ascii="Arial" w:eastAsia="Calibri" w:hAnsi="Arial" w:cs="Arial"/>
          <w:sz w:val="24"/>
          <w:szCs w:val="24"/>
        </w:rPr>
        <w:t>,</w:t>
      </w:r>
      <w:r w:rsidR="005E7422">
        <w:t xml:space="preserve"> </w:t>
      </w:r>
      <w:r w:rsidR="00144F56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="00A44EE4">
        <w:rPr>
          <w:rFonts w:ascii="Arial" w:eastAsia="Calibri" w:hAnsi="Arial" w:cs="Arial"/>
          <w:sz w:val="24"/>
          <w:szCs w:val="24"/>
          <w:lang w:val="en-US"/>
        </w:rPr>
        <w:t>, ал.</w:t>
      </w:r>
      <w:r w:rsidR="003D38BD">
        <w:rPr>
          <w:rFonts w:ascii="Arial" w:eastAsia="Calibri" w:hAnsi="Arial" w:cs="Arial"/>
          <w:sz w:val="24"/>
          <w:szCs w:val="24"/>
          <w:lang w:val="en-US"/>
        </w:rPr>
        <w:t xml:space="preserve">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 w:rsidR="004B010D"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976E96" w:rsidRDefault="002F4148" w:rsidP="00E87DEA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eastAsia="Calibri" w:hAnsi="Arial" w:cs="Arial"/>
        </w:rPr>
      </w:pPr>
      <w:r w:rsidRPr="009D453F">
        <w:rPr>
          <w:rFonts w:ascii="Arial" w:hAnsi="Arial" w:cs="Arial"/>
        </w:rPr>
        <w:t xml:space="preserve">ОТНОСНО: </w:t>
      </w:r>
      <w:r w:rsidR="00EF30AE">
        <w:rPr>
          <w:rFonts w:ascii="Helvetica" w:hAnsi="Helvetica" w:cs="Helvetica"/>
          <w:color w:val="000000" w:themeColor="text1"/>
        </w:rPr>
        <w:t>Регистриране на застъпник</w:t>
      </w:r>
      <w:r w:rsidR="00EF30AE" w:rsidRPr="00403365">
        <w:rPr>
          <w:rFonts w:ascii="Helvetica" w:hAnsi="Helvetica" w:cs="Helvetica"/>
          <w:color w:val="000000" w:themeColor="text1"/>
        </w:rPr>
        <w:t xml:space="preserve"> на кандидатската листа</w:t>
      </w:r>
      <w:r w:rsidR="00EF30AE">
        <w:rPr>
          <w:rFonts w:ascii="Helvetica" w:hAnsi="Helvetica" w:cs="Helvetica"/>
          <w:color w:val="000000" w:themeColor="text1"/>
        </w:rPr>
        <w:t xml:space="preserve"> за кмет на кметство с. Карлуково на коалиция „БСП за</w:t>
      </w:r>
      <w:r w:rsidR="00EF30AE" w:rsidRPr="0055546B">
        <w:rPr>
          <w:rFonts w:ascii="Helvetica" w:hAnsi="Helvetica" w:cs="Helvetica"/>
          <w:color w:val="000000" w:themeColor="text1"/>
        </w:rPr>
        <w:t xml:space="preserve"> Б</w:t>
      </w:r>
      <w:r w:rsidR="00EF30AE">
        <w:rPr>
          <w:rFonts w:ascii="Helvetica" w:hAnsi="Helvetica" w:cs="Helvetica"/>
          <w:color w:val="000000" w:themeColor="text1"/>
        </w:rPr>
        <w:t>ългария“</w:t>
      </w:r>
      <w:r w:rsidR="00EF30AE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EF30AE" w:rsidRPr="00403365">
        <w:rPr>
          <w:rFonts w:ascii="Helvetica" w:hAnsi="Helvetica" w:cs="Helvetica"/>
          <w:color w:val="000000" w:themeColor="text1"/>
        </w:rPr>
        <w:t xml:space="preserve">в </w:t>
      </w:r>
      <w:r w:rsidR="00EF30AE">
        <w:rPr>
          <w:rFonts w:ascii="Helvetica" w:hAnsi="Helvetica" w:cs="Helvetica"/>
          <w:color w:val="000000" w:themeColor="text1"/>
        </w:rPr>
        <w:t>частичните избори на 27</w:t>
      </w:r>
      <w:r w:rsidR="00EF30AE" w:rsidRPr="00403365">
        <w:rPr>
          <w:rFonts w:ascii="Helvetica" w:hAnsi="Helvetica" w:cs="Helvetica"/>
          <w:color w:val="000000" w:themeColor="text1"/>
        </w:rPr>
        <w:t xml:space="preserve"> </w:t>
      </w:r>
      <w:r w:rsidR="00EF30AE">
        <w:rPr>
          <w:rFonts w:ascii="Helvetica" w:hAnsi="Helvetica" w:cs="Helvetica"/>
          <w:color w:val="000000" w:themeColor="text1"/>
        </w:rPr>
        <w:t>септември 2020</w:t>
      </w:r>
      <w:r w:rsidR="00EF30AE" w:rsidRPr="00403365">
        <w:rPr>
          <w:rFonts w:ascii="Helvetica" w:hAnsi="Helvetica" w:cs="Helvetica"/>
          <w:color w:val="000000" w:themeColor="text1"/>
        </w:rPr>
        <w:t xml:space="preserve"> г.</w:t>
      </w:r>
    </w:p>
    <w:p w:rsidR="004B010D" w:rsidRDefault="004928E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</w:t>
      </w:r>
      <w:r w:rsidR="00EF30AE" w:rsidRPr="004928E6">
        <w:rPr>
          <w:rFonts w:ascii="Arial" w:eastAsia="Calibri" w:hAnsi="Arial" w:cs="Arial"/>
          <w:sz w:val="24"/>
          <w:szCs w:val="24"/>
        </w:rPr>
        <w:t>С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EF30AE">
        <w:rPr>
          <w:rFonts w:ascii="Arial" w:eastAsia="Calibri" w:hAnsi="Arial" w:cs="Arial"/>
          <w:sz w:val="24"/>
          <w:szCs w:val="24"/>
        </w:rPr>
        <w:t>2</w:t>
      </w:r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EF30AE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EF30AE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EF30AE">
        <w:rPr>
          <w:rFonts w:ascii="Arial" w:eastAsia="Calibri" w:hAnsi="Arial" w:cs="Arial"/>
          <w:sz w:val="24"/>
          <w:szCs w:val="24"/>
        </w:rPr>
        <w:t>,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EF30AE">
        <w:rPr>
          <w:rFonts w:ascii="Arial" w:eastAsia="Calibri" w:hAnsi="Arial" w:cs="Arial"/>
          <w:sz w:val="24"/>
          <w:szCs w:val="24"/>
          <w:lang w:val="en-US"/>
        </w:rPr>
        <w:t>,</w:t>
      </w:r>
      <w:r w:rsidR="00EF30AE">
        <w:rPr>
          <w:rFonts w:ascii="Arial" w:eastAsia="Calibri" w:hAnsi="Arial" w:cs="Arial"/>
          <w:sz w:val="24"/>
          <w:szCs w:val="24"/>
        </w:rPr>
        <w:t xml:space="preserve"> </w:t>
      </w:r>
      <w:r w:rsidR="00EF30AE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EF30AE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EF30AE">
        <w:rPr>
          <w:rFonts w:ascii="Arial" w:eastAsia="Calibri" w:hAnsi="Arial" w:cs="Arial"/>
          <w:sz w:val="24"/>
          <w:szCs w:val="24"/>
        </w:rPr>
        <w:t xml:space="preserve">, </w:t>
      </w:r>
      <w:r w:rsidR="00EF30AE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EF30AE">
        <w:rPr>
          <w:rFonts w:ascii="Arial" w:eastAsia="Calibri" w:hAnsi="Arial" w:cs="Arial"/>
          <w:sz w:val="24"/>
          <w:szCs w:val="24"/>
        </w:rPr>
        <w:t>,</w:t>
      </w:r>
      <w:r w:rsidR="00EF30AE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EF30AE">
        <w:rPr>
          <w:rFonts w:ascii="Arial" w:eastAsia="Calibri" w:hAnsi="Arial" w:cs="Arial"/>
          <w:sz w:val="24"/>
          <w:szCs w:val="24"/>
        </w:rPr>
        <w:t xml:space="preserve">, </w:t>
      </w:r>
      <w:r w:rsidR="00EF30AE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EF30AE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EF30AE">
        <w:t xml:space="preserve"> </w:t>
      </w:r>
      <w:r w:rsidR="00EF30AE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и 0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F9773C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чл. 87, ал. 1, т. 18 от Изборния кодекс и 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№ 1872-МИ от 20.08.2020 г. на ЦИК във връзка с 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</w:t>
      </w:r>
      <w:r w:rsidR="00EF30AE"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1080-МИ от 12.09.2019 г.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ОИК Луковит</w:t>
      </w:r>
    </w:p>
    <w:p w:rsidR="00221A84" w:rsidRPr="004928E6" w:rsidRDefault="00221A84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EF30AE" w:rsidRPr="00A04E6B" w:rsidRDefault="00EF30AE" w:rsidP="00EF30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РЕГИСТРИРА </w:t>
      </w:r>
      <w:r w:rsidRPr="00CA0B02">
        <w:rPr>
          <w:rFonts w:ascii="Helvetica" w:eastAsia="Times New Roman" w:hAnsi="Helvetica" w:cs="Helvetica"/>
          <w:b/>
          <w:color w:val="000000" w:themeColor="text1"/>
          <w:sz w:val="24"/>
          <w:szCs w:val="21"/>
          <w:lang w:eastAsia="bg-BG"/>
        </w:rPr>
        <w:t>ИЛИАНА ДИМИТРОВА ТОДОРОВА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като застъпник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на кандидатската листа за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кмет на кметство в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с.Карлуково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септември 2020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 „БСП за</w:t>
      </w:r>
      <w:r w:rsidRPr="005554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Б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ългария“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съгласно приложение, представляващо неразделна част от настоящото решение.</w:t>
      </w:r>
    </w:p>
    <w:p w:rsidR="00EF30AE" w:rsidRPr="00B23019" w:rsidRDefault="00EF30AE" w:rsidP="00EF30A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Регистрираният застъпник да се впише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 публичния регистър на застъпниците по кандидатски листи, който да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се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публикува на интернет страницата на ОИК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Луковит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.</w:t>
      </w:r>
    </w:p>
    <w:p w:rsidR="004B010D" w:rsidRDefault="00EF30AE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791EB3" w:rsidRPr="004928E6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A261C8" w:rsidRPr="00E87DEA" w:rsidRDefault="00E87DEA" w:rsidP="00E87DEA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Arial" w:eastAsia="Calibri" w:hAnsi="Arial" w:cs="Arial"/>
          <w:color w:val="333333"/>
        </w:rPr>
      </w:pPr>
      <w:r>
        <w:rPr>
          <w:rFonts w:ascii="Arial" w:hAnsi="Arial" w:cs="Arial"/>
        </w:rPr>
        <w:t>ОТНОСНО:</w:t>
      </w:r>
      <w:r w:rsidRPr="00E87DEA">
        <w:rPr>
          <w:rFonts w:ascii="Arial" w:hAnsi="Arial" w:cs="Arial"/>
          <w:color w:val="333333"/>
        </w:rPr>
        <w:t xml:space="preserve"> </w:t>
      </w:r>
      <w:r w:rsidR="00EF30AE">
        <w:rPr>
          <w:rFonts w:ascii="Helvetica" w:hAnsi="Helvetica" w:cs="Helvetica"/>
          <w:color w:val="000000" w:themeColor="text1"/>
        </w:rPr>
        <w:t>Регистриране на застъпник</w:t>
      </w:r>
      <w:r w:rsidR="00EF30AE" w:rsidRPr="00403365">
        <w:rPr>
          <w:rFonts w:ascii="Helvetica" w:hAnsi="Helvetica" w:cs="Helvetica"/>
          <w:color w:val="000000" w:themeColor="text1"/>
        </w:rPr>
        <w:t xml:space="preserve"> на кандидатската листа</w:t>
      </w:r>
      <w:r w:rsidR="00EF30AE">
        <w:rPr>
          <w:rFonts w:ascii="Helvetica" w:hAnsi="Helvetica" w:cs="Helvetica"/>
          <w:color w:val="000000" w:themeColor="text1"/>
        </w:rPr>
        <w:t xml:space="preserve"> за кмет на кметство с. Карлуково на ПП ,,ГЕРБ“ </w:t>
      </w:r>
      <w:r w:rsidR="00EF30AE" w:rsidRPr="00403365">
        <w:rPr>
          <w:rFonts w:ascii="Helvetica" w:hAnsi="Helvetica" w:cs="Helvetica"/>
          <w:color w:val="000000" w:themeColor="text1"/>
        </w:rPr>
        <w:t xml:space="preserve">в </w:t>
      </w:r>
      <w:r w:rsidR="00EF30AE">
        <w:rPr>
          <w:rFonts w:ascii="Helvetica" w:hAnsi="Helvetica" w:cs="Helvetica"/>
          <w:color w:val="000000" w:themeColor="text1"/>
        </w:rPr>
        <w:t>частичните избори на 27</w:t>
      </w:r>
      <w:r w:rsidR="00EF30AE" w:rsidRPr="00403365">
        <w:rPr>
          <w:rFonts w:ascii="Helvetica" w:hAnsi="Helvetica" w:cs="Helvetica"/>
          <w:color w:val="000000" w:themeColor="text1"/>
        </w:rPr>
        <w:t xml:space="preserve"> </w:t>
      </w:r>
      <w:r w:rsidR="00EF30AE">
        <w:rPr>
          <w:rFonts w:ascii="Helvetica" w:hAnsi="Helvetica" w:cs="Helvetica"/>
          <w:color w:val="000000" w:themeColor="text1"/>
        </w:rPr>
        <w:t>септември 2020</w:t>
      </w:r>
      <w:r w:rsidR="00EF30AE" w:rsidRPr="00403365">
        <w:rPr>
          <w:rFonts w:ascii="Helvetica" w:hAnsi="Helvetica" w:cs="Helvetica"/>
          <w:color w:val="000000" w:themeColor="text1"/>
        </w:rPr>
        <w:t xml:space="preserve"> г.</w:t>
      </w:r>
    </w:p>
    <w:p w:rsidR="006A4C2B" w:rsidRPr="004928E6" w:rsidRDefault="00A261C8" w:rsidP="006A4C2B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което бе подложено на гласуване</w:t>
      </w:r>
      <w:r w:rsidR="006A4C2B" w:rsidRPr="006A4C2B">
        <w:rPr>
          <w:rFonts w:ascii="Arial" w:eastAsia="Calibri" w:hAnsi="Arial" w:cs="Arial"/>
          <w:sz w:val="24"/>
          <w:szCs w:val="24"/>
        </w:rPr>
        <w:t xml:space="preserve"> </w:t>
      </w:r>
      <w:r w:rsidR="00EF30AE" w:rsidRPr="004928E6">
        <w:rPr>
          <w:rFonts w:ascii="Arial" w:eastAsia="Calibri" w:hAnsi="Arial" w:cs="Arial"/>
          <w:sz w:val="24"/>
          <w:szCs w:val="24"/>
        </w:rPr>
        <w:t>С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EF30AE">
        <w:rPr>
          <w:rFonts w:ascii="Arial" w:eastAsia="Calibri" w:hAnsi="Arial" w:cs="Arial"/>
          <w:sz w:val="24"/>
          <w:szCs w:val="24"/>
        </w:rPr>
        <w:t>2</w:t>
      </w:r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EF30AE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EF30AE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EF30AE">
        <w:rPr>
          <w:rFonts w:ascii="Arial" w:eastAsia="Calibri" w:hAnsi="Arial" w:cs="Arial"/>
          <w:sz w:val="24"/>
          <w:szCs w:val="24"/>
        </w:rPr>
        <w:t>,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EF30AE">
        <w:rPr>
          <w:rFonts w:ascii="Arial" w:eastAsia="Calibri" w:hAnsi="Arial" w:cs="Arial"/>
          <w:sz w:val="24"/>
          <w:szCs w:val="24"/>
          <w:lang w:val="en-US"/>
        </w:rPr>
        <w:t>,</w:t>
      </w:r>
      <w:r w:rsidR="00EF30AE">
        <w:rPr>
          <w:rFonts w:ascii="Arial" w:eastAsia="Calibri" w:hAnsi="Arial" w:cs="Arial"/>
          <w:sz w:val="24"/>
          <w:szCs w:val="24"/>
        </w:rPr>
        <w:t xml:space="preserve"> </w:t>
      </w:r>
      <w:r w:rsidR="00EF30AE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EF30AE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EF30AE">
        <w:rPr>
          <w:rFonts w:ascii="Arial" w:eastAsia="Calibri" w:hAnsi="Arial" w:cs="Arial"/>
          <w:sz w:val="24"/>
          <w:szCs w:val="24"/>
        </w:rPr>
        <w:t xml:space="preserve">, </w:t>
      </w:r>
      <w:r w:rsidR="00EF30AE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EF30AE">
        <w:rPr>
          <w:rFonts w:ascii="Arial" w:eastAsia="Calibri" w:hAnsi="Arial" w:cs="Arial"/>
          <w:sz w:val="24"/>
          <w:szCs w:val="24"/>
        </w:rPr>
        <w:t>,</w:t>
      </w:r>
      <w:r w:rsidR="00EF30AE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EF30AE">
        <w:rPr>
          <w:rFonts w:ascii="Arial" w:eastAsia="Calibri" w:hAnsi="Arial" w:cs="Arial"/>
          <w:sz w:val="24"/>
          <w:szCs w:val="24"/>
        </w:rPr>
        <w:t xml:space="preserve">, </w:t>
      </w:r>
      <w:r w:rsidR="00EF30AE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EF30AE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EF30AE">
        <w:t xml:space="preserve"> </w:t>
      </w:r>
      <w:r w:rsidR="00EF30AE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и 0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на основание 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чл. 87, ал. 1, т. 18 от Изборния кодекс и 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№ 1872-МИ от 20.08.2020 г. на ЦИК във връзка с 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</w:t>
      </w:r>
      <w:r w:rsidR="00EF30AE"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1080-МИ от 12.09.2019 г.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ОИК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EF30AE" w:rsidRPr="00A04E6B" w:rsidRDefault="00EF30AE" w:rsidP="00EF30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91A77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РЕГИСТРИРА </w:t>
      </w:r>
      <w:r w:rsidRPr="00F91A77">
        <w:rPr>
          <w:rFonts w:ascii="Helvetica" w:eastAsia="Times New Roman" w:hAnsi="Helvetica" w:cs="Helvetica"/>
          <w:b/>
          <w:color w:val="000000" w:themeColor="text1"/>
          <w:sz w:val="24"/>
          <w:szCs w:val="21"/>
          <w:lang w:eastAsia="bg-BG"/>
        </w:rPr>
        <w:t>РАЙНА ПЕТКОВА ТОДОРОВА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като застъпник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на кандидатската листа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ПП,,ГЕРБ“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кмет на кметство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с.Карлуково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>септември 2020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съгласно приложение, представляващо неразделна част от настоящото решение.</w:t>
      </w:r>
    </w:p>
    <w:p w:rsidR="00EF30AE" w:rsidRPr="00B23019" w:rsidRDefault="00EF30AE" w:rsidP="00EF30A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Регистрираният застъпник да се впише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 публичния регистър на застъпниците по кандидатски листи, който да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се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публикува на интернет страницата на ОИК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Луковит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.</w:t>
      </w:r>
    </w:p>
    <w:p w:rsidR="00EF30AE" w:rsidRPr="009D453F" w:rsidRDefault="00EF30AE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A261C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трета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A261C8" w:rsidRPr="004928E6" w:rsidRDefault="00A261C8" w:rsidP="00C55F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4F6464" w:rsidRPr="00E87DEA" w:rsidRDefault="00A261C8" w:rsidP="00E87DEA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6A4C2B">
        <w:rPr>
          <w:rFonts w:ascii="Arial" w:hAnsi="Arial" w:cs="Arial"/>
        </w:rPr>
        <w:t xml:space="preserve">ОТНОСНО: </w:t>
      </w:r>
      <w:r w:rsidR="00791EB3" w:rsidRPr="00791EB3">
        <w:rPr>
          <w:rFonts w:ascii="Arial" w:hAnsi="Arial" w:cs="Arial"/>
        </w:rPr>
        <w:tab/>
      </w:r>
      <w:r w:rsidR="00EF30AE">
        <w:rPr>
          <w:rFonts w:ascii="Helvetica" w:hAnsi="Helvetica" w:cs="Helvetica"/>
          <w:color w:val="000000" w:themeColor="text1"/>
        </w:rPr>
        <w:t>Регистриране на застъпник</w:t>
      </w:r>
      <w:r w:rsidR="00EF30AE" w:rsidRPr="00403365">
        <w:rPr>
          <w:rFonts w:ascii="Helvetica" w:hAnsi="Helvetica" w:cs="Helvetica"/>
          <w:color w:val="000000" w:themeColor="text1"/>
        </w:rPr>
        <w:t xml:space="preserve"> на кандидатската листа</w:t>
      </w:r>
      <w:r w:rsidR="00EF30AE">
        <w:rPr>
          <w:rFonts w:ascii="Helvetica" w:hAnsi="Helvetica" w:cs="Helvetica"/>
          <w:color w:val="000000" w:themeColor="text1"/>
        </w:rPr>
        <w:t xml:space="preserve"> за кмет на кметство с. Карлуково на политическа партия ,,Партия на ЗЕЛЕНИТЕ“ </w:t>
      </w:r>
      <w:r w:rsidR="00EF30AE" w:rsidRPr="00403365">
        <w:rPr>
          <w:rFonts w:ascii="Helvetica" w:hAnsi="Helvetica" w:cs="Helvetica"/>
          <w:color w:val="000000" w:themeColor="text1"/>
        </w:rPr>
        <w:t xml:space="preserve">в </w:t>
      </w:r>
      <w:r w:rsidR="00EF30AE">
        <w:rPr>
          <w:rFonts w:ascii="Helvetica" w:hAnsi="Helvetica" w:cs="Helvetica"/>
          <w:color w:val="000000" w:themeColor="text1"/>
        </w:rPr>
        <w:t>частичните избори на 27</w:t>
      </w:r>
      <w:r w:rsidR="00EF30AE" w:rsidRPr="00403365">
        <w:rPr>
          <w:rFonts w:ascii="Helvetica" w:hAnsi="Helvetica" w:cs="Helvetica"/>
          <w:color w:val="000000" w:themeColor="text1"/>
        </w:rPr>
        <w:t xml:space="preserve"> </w:t>
      </w:r>
      <w:r w:rsidR="00EF30AE">
        <w:rPr>
          <w:rFonts w:ascii="Helvetica" w:hAnsi="Helvetica" w:cs="Helvetica"/>
          <w:color w:val="000000" w:themeColor="text1"/>
        </w:rPr>
        <w:t>септември 2020</w:t>
      </w:r>
      <w:r w:rsidR="00EF30AE" w:rsidRPr="00403365">
        <w:rPr>
          <w:rFonts w:ascii="Helvetica" w:hAnsi="Helvetica" w:cs="Helvetica"/>
          <w:color w:val="000000" w:themeColor="text1"/>
        </w:rPr>
        <w:t xml:space="preserve"> г.</w:t>
      </w:r>
    </w:p>
    <w:p w:rsidR="00791EB3" w:rsidRPr="00906E32" w:rsidRDefault="00791EB3" w:rsidP="006A4C2B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D33180" w:rsidRPr="004928E6" w:rsidRDefault="00A261C8" w:rsidP="005E7422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</w:t>
      </w:r>
      <w:r w:rsidR="005E7422">
        <w:rPr>
          <w:rFonts w:ascii="Arial" w:eastAsia="Calibri" w:hAnsi="Arial" w:cs="Arial"/>
          <w:sz w:val="24"/>
          <w:szCs w:val="24"/>
        </w:rPr>
        <w:t xml:space="preserve">то бе подложено на гласуване. </w:t>
      </w:r>
      <w:r w:rsidR="00EF30AE" w:rsidRPr="004928E6">
        <w:rPr>
          <w:rFonts w:ascii="Arial" w:eastAsia="Calibri" w:hAnsi="Arial" w:cs="Arial"/>
          <w:sz w:val="24"/>
          <w:szCs w:val="24"/>
        </w:rPr>
        <w:t>С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EF30AE">
        <w:rPr>
          <w:rFonts w:ascii="Arial" w:eastAsia="Calibri" w:hAnsi="Arial" w:cs="Arial"/>
          <w:sz w:val="24"/>
          <w:szCs w:val="24"/>
        </w:rPr>
        <w:t>2</w:t>
      </w:r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EF30AE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EF30AE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EF30AE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EF30AE">
        <w:rPr>
          <w:rFonts w:ascii="Arial" w:eastAsia="Calibri" w:hAnsi="Arial" w:cs="Arial"/>
          <w:sz w:val="24"/>
          <w:szCs w:val="24"/>
        </w:rPr>
        <w:t>,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EF30AE">
        <w:rPr>
          <w:rFonts w:ascii="Arial" w:eastAsia="Calibri" w:hAnsi="Arial" w:cs="Arial"/>
          <w:sz w:val="24"/>
          <w:szCs w:val="24"/>
          <w:lang w:val="en-US"/>
        </w:rPr>
        <w:t>,</w:t>
      </w:r>
      <w:r w:rsidR="00EF30AE">
        <w:rPr>
          <w:rFonts w:ascii="Arial" w:eastAsia="Calibri" w:hAnsi="Arial" w:cs="Arial"/>
          <w:sz w:val="24"/>
          <w:szCs w:val="24"/>
        </w:rPr>
        <w:t xml:space="preserve"> </w:t>
      </w:r>
      <w:r w:rsidR="00EF30AE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EF30AE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EF30AE">
        <w:rPr>
          <w:rFonts w:ascii="Arial" w:eastAsia="Calibri" w:hAnsi="Arial" w:cs="Arial"/>
          <w:sz w:val="24"/>
          <w:szCs w:val="24"/>
        </w:rPr>
        <w:t xml:space="preserve">, </w:t>
      </w:r>
      <w:r w:rsidR="00EF30AE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EF30AE">
        <w:rPr>
          <w:rFonts w:ascii="Arial" w:eastAsia="Calibri" w:hAnsi="Arial" w:cs="Arial"/>
          <w:sz w:val="24"/>
          <w:szCs w:val="24"/>
        </w:rPr>
        <w:t>,</w:t>
      </w:r>
      <w:r w:rsidR="00EF30AE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EF30AE">
        <w:rPr>
          <w:rFonts w:ascii="Arial" w:eastAsia="Calibri" w:hAnsi="Arial" w:cs="Arial"/>
          <w:sz w:val="24"/>
          <w:szCs w:val="24"/>
        </w:rPr>
        <w:t xml:space="preserve">, </w:t>
      </w:r>
      <w:r w:rsidR="00EF30AE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EF30AE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EF30AE">
        <w:t xml:space="preserve"> </w:t>
      </w:r>
      <w:r w:rsidR="00EF30AE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EF30AE">
        <w:rPr>
          <w:rFonts w:ascii="Arial" w:eastAsia="Calibri" w:hAnsi="Arial" w:cs="Arial"/>
          <w:sz w:val="24"/>
          <w:szCs w:val="24"/>
          <w:lang w:val="en-US"/>
        </w:rPr>
        <w:t xml:space="preserve"> и 0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на основание 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чл. 87, ал. 1, т. 18 от Изборния кодекс и 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№ 1872-МИ от 20.08.2020 г. на ЦИК във връзка с 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</w:t>
      </w:r>
      <w:r w:rsidR="00EF30AE"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1080-МИ от 12.09.2019 г.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</w:t>
      </w:r>
      <w:r w:rsidR="00EF30AE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 w:rsidR="00EF30A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ОИК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EF30AE" w:rsidRPr="00A04E6B" w:rsidRDefault="00EF30AE" w:rsidP="00EF30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91A77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РЕГИСТРИРА </w:t>
      </w:r>
      <w:r>
        <w:rPr>
          <w:rFonts w:ascii="Helvetica" w:eastAsia="Times New Roman" w:hAnsi="Helvetica" w:cs="Helvetica"/>
          <w:b/>
          <w:color w:val="000000" w:themeColor="text1"/>
          <w:sz w:val="24"/>
          <w:szCs w:val="21"/>
          <w:lang w:eastAsia="bg-BG"/>
        </w:rPr>
        <w:t>ИСКРА ПЕТКОВА ФИЛИПОВА-ИВАНОВА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като застъпник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на кандидатската листа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от </w:t>
      </w:r>
      <w:r w:rsidRPr="00E848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политическа партия ,,Партия на ЗЕЛЕНИТЕ“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кмет на кметство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с.Карлуково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септември 2020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съгласно приложение, представляващо неразделна част от настоящото решение.</w:t>
      </w:r>
    </w:p>
    <w:p w:rsidR="00EF30AE" w:rsidRPr="00B23019" w:rsidRDefault="00EF30AE" w:rsidP="00EF30A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Регистрираният застъпник да се впише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 публичния регистър на застъпниците по кандидатски листи, който да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се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публикува на интернет страницата на ОИК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Луковит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.</w:t>
      </w:r>
    </w:p>
    <w:p w:rsidR="00EF30AE" w:rsidRDefault="00EF30AE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C193A" w:rsidRDefault="00DC193A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DC193A" w:rsidRDefault="00DC193A" w:rsidP="00DC193A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четвърта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DC193A" w:rsidRPr="004928E6" w:rsidRDefault="00DC193A" w:rsidP="00DC193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DC193A" w:rsidRPr="00E87DEA" w:rsidRDefault="00DC193A" w:rsidP="00DC193A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6A4C2B">
        <w:rPr>
          <w:rFonts w:ascii="Arial" w:hAnsi="Arial" w:cs="Arial"/>
        </w:rPr>
        <w:t xml:space="preserve">ОТНОСНО: </w:t>
      </w:r>
      <w:r w:rsidRPr="00791EB3">
        <w:rPr>
          <w:rFonts w:ascii="Arial" w:hAnsi="Arial" w:cs="Arial"/>
        </w:rPr>
        <w:tab/>
      </w:r>
      <w:r w:rsidRPr="00DC193A">
        <w:rPr>
          <w:rFonts w:ascii="Helvetica" w:hAnsi="Helvetica" w:cs="Helvetica"/>
          <w:color w:val="000000" w:themeColor="text1"/>
        </w:rPr>
        <w:t>Определяне членове на ОИК Луковит, които да предадат бюлетините, протоколите и останалите изборни книжа и материали на СИК в предизборния ден.</w:t>
      </w:r>
    </w:p>
    <w:p w:rsidR="00DC193A" w:rsidRPr="00906E32" w:rsidRDefault="00DC193A" w:rsidP="00DC193A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DC193A" w:rsidRPr="004928E6" w:rsidRDefault="00DC193A" w:rsidP="00DC193A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</w:t>
      </w:r>
      <w:r>
        <w:rPr>
          <w:rFonts w:ascii="Arial" w:eastAsia="Calibri" w:hAnsi="Arial" w:cs="Arial"/>
          <w:sz w:val="24"/>
          <w:szCs w:val="24"/>
        </w:rPr>
        <w:t xml:space="preserve">то бе подложено на гласуване. </w:t>
      </w:r>
      <w:r w:rsidRPr="004928E6">
        <w:rPr>
          <w:rFonts w:ascii="Arial" w:eastAsia="Calibri" w:hAnsi="Arial" w:cs="Arial"/>
          <w:sz w:val="24"/>
          <w:szCs w:val="24"/>
        </w:rPr>
        <w:t>С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>
        <w:rPr>
          <w:rFonts w:ascii="Arial" w:eastAsia="Calibri" w:hAnsi="Arial" w:cs="Arial"/>
          <w:sz w:val="24"/>
          <w:szCs w:val="24"/>
        </w:rPr>
        <w:t>2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>
        <w:rPr>
          <w:rFonts w:ascii="Arial" w:eastAsia="Calibri" w:hAnsi="Arial" w:cs="Arial"/>
          <w:sz w:val="24"/>
          <w:szCs w:val="24"/>
        </w:rPr>
        <w:t>,</w:t>
      </w:r>
      <w:r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>
        <w:rPr>
          <w:rFonts w:ascii="Arial" w:eastAsia="Calibri" w:hAnsi="Arial" w:cs="Arial"/>
          <w:sz w:val="24"/>
          <w:szCs w:val="24"/>
        </w:rPr>
        <w:t>, Сашка Костадинова Христова,</w:t>
      </w:r>
      <w: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Таня Красимирова  </w:t>
      </w:r>
      <w:r>
        <w:rPr>
          <w:rFonts w:ascii="Arial" w:eastAsia="Calibri" w:hAnsi="Arial" w:cs="Arial"/>
          <w:sz w:val="24"/>
          <w:szCs w:val="24"/>
        </w:rPr>
        <w:lastRenderedPageBreak/>
        <w:t>Михайлова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и 0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</w:rPr>
        <w:t xml:space="preserve">на основание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чл. 87, ал. 1, т. 18 от Изборния кодекс и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№ 1872-МИ от 20.08.2020 г. на ЦИК във връзка с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</w:t>
      </w:r>
      <w:r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1080-МИ от 12.09.2019 г.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ОИК Луковит</w:t>
      </w:r>
    </w:p>
    <w:p w:rsidR="00DC193A" w:rsidRPr="00497385" w:rsidRDefault="00DC193A" w:rsidP="00DC193A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DC193A" w:rsidRPr="00A55624" w:rsidRDefault="00DC193A" w:rsidP="00DC193A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A55624">
        <w:rPr>
          <w:rFonts w:ascii="Helvetica" w:hAnsi="Helvetica" w:cs="Helvetica"/>
          <w:color w:val="333333"/>
        </w:rPr>
        <w:t xml:space="preserve">Определя и упълномощава </w:t>
      </w:r>
      <w:r>
        <w:rPr>
          <w:rFonts w:ascii="Helvetica" w:hAnsi="Helvetica" w:cs="Helvetica"/>
          <w:color w:val="333333"/>
        </w:rPr>
        <w:t>Силвия Георгиева Петкова</w:t>
      </w:r>
      <w:r w:rsidRPr="00A55624">
        <w:rPr>
          <w:rFonts w:ascii="Helvetica" w:hAnsi="Helvetica" w:cs="Helvetica"/>
          <w:color w:val="333333"/>
        </w:rPr>
        <w:t xml:space="preserve"> и </w:t>
      </w:r>
      <w:r>
        <w:rPr>
          <w:rFonts w:ascii="Helvetica" w:hAnsi="Helvetica" w:cs="Helvetica"/>
          <w:color w:val="333333"/>
        </w:rPr>
        <w:t>Росен Неделчев Лефтеров</w:t>
      </w:r>
      <w:r w:rsidRPr="00A55624">
        <w:rPr>
          <w:rFonts w:ascii="Helvetica" w:hAnsi="Helvetica" w:cs="Helvetica"/>
          <w:color w:val="333333"/>
        </w:rPr>
        <w:t xml:space="preserve"> да участват в предаването</w:t>
      </w:r>
      <w:r>
        <w:rPr>
          <w:rFonts w:ascii="Helvetica" w:hAnsi="Helvetica" w:cs="Helvetica"/>
          <w:color w:val="333333"/>
        </w:rPr>
        <w:t xml:space="preserve"> на СИК №111900011</w:t>
      </w:r>
      <w:r w:rsidRPr="00A55624">
        <w:rPr>
          <w:rFonts w:ascii="Helvetica" w:hAnsi="Helvetica" w:cs="Helvetica"/>
          <w:color w:val="333333"/>
        </w:rPr>
        <w:t xml:space="preserve"> на бюлетините, протоколите и останалите изборни книжа и материали в предизборния ден и да подпишат приемо-предавателния протокол.</w:t>
      </w:r>
    </w:p>
    <w:p w:rsidR="00DC193A" w:rsidRDefault="00DC193A" w:rsidP="00DC193A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C193A" w:rsidRPr="009D453F" w:rsidRDefault="00DC193A" w:rsidP="00DC193A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C193A" w:rsidRPr="009D453F" w:rsidRDefault="00DC193A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745428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17:15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791EB3" w:rsidRDefault="00791EB3" w:rsidP="00CB5CFD">
      <w:pPr>
        <w:spacing w:line="240" w:lineRule="auto"/>
        <w:rPr>
          <w:rFonts w:ascii="Arial" w:hAnsi="Arial" w:cs="Arial"/>
        </w:rPr>
      </w:pPr>
    </w:p>
    <w:p w:rsidR="00791EB3" w:rsidRPr="00140D70" w:rsidRDefault="004F646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</w:t>
      </w:r>
      <w:r w:rsidR="00C314D7">
        <w:rPr>
          <w:rFonts w:ascii="Arial" w:hAnsi="Arial" w:cs="Arial"/>
        </w:rPr>
        <w:t>:</w:t>
      </w:r>
      <w:r w:rsidR="00682C45">
        <w:rPr>
          <w:rFonts w:ascii="Arial" w:hAnsi="Arial" w:cs="Arial"/>
        </w:rPr>
        <w:br/>
        <w:t>/</w:t>
      </w:r>
      <w:r w:rsidR="00C55F94"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Росен Неделчев Лефтеров</w:t>
      </w:r>
      <w:r w:rsidR="00682C45">
        <w:rPr>
          <w:rFonts w:ascii="Arial" w:hAnsi="Arial" w:cs="Arial"/>
        </w:rPr>
        <w:t xml:space="preserve"> /</w:t>
      </w:r>
    </w:p>
    <w:sectPr w:rsidR="00791EB3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17C65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2520" w:hanging="360"/>
      </w:p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BF7443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87769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21F58"/>
    <w:rsid w:val="00140D70"/>
    <w:rsid w:val="00144F56"/>
    <w:rsid w:val="001642EF"/>
    <w:rsid w:val="001846D9"/>
    <w:rsid w:val="001A5F72"/>
    <w:rsid w:val="001C0CF5"/>
    <w:rsid w:val="00200F45"/>
    <w:rsid w:val="00205FD9"/>
    <w:rsid w:val="00221A84"/>
    <w:rsid w:val="002F11D7"/>
    <w:rsid w:val="002F4148"/>
    <w:rsid w:val="003D38BD"/>
    <w:rsid w:val="003F41C1"/>
    <w:rsid w:val="004027B9"/>
    <w:rsid w:val="00407861"/>
    <w:rsid w:val="00410997"/>
    <w:rsid w:val="004928E6"/>
    <w:rsid w:val="00497385"/>
    <w:rsid w:val="004B010D"/>
    <w:rsid w:val="004B4E66"/>
    <w:rsid w:val="004B7701"/>
    <w:rsid w:val="004E2E0F"/>
    <w:rsid w:val="004E328D"/>
    <w:rsid w:val="004F6464"/>
    <w:rsid w:val="005276BA"/>
    <w:rsid w:val="00573BC4"/>
    <w:rsid w:val="005E7422"/>
    <w:rsid w:val="00636936"/>
    <w:rsid w:val="00666867"/>
    <w:rsid w:val="00673C2E"/>
    <w:rsid w:val="00682C45"/>
    <w:rsid w:val="006938A2"/>
    <w:rsid w:val="006A4C2B"/>
    <w:rsid w:val="006A78B4"/>
    <w:rsid w:val="006D408B"/>
    <w:rsid w:val="0070073E"/>
    <w:rsid w:val="00745428"/>
    <w:rsid w:val="00764F0A"/>
    <w:rsid w:val="00791EB3"/>
    <w:rsid w:val="007E6B20"/>
    <w:rsid w:val="0086308B"/>
    <w:rsid w:val="00900EC2"/>
    <w:rsid w:val="00906E32"/>
    <w:rsid w:val="00944CBF"/>
    <w:rsid w:val="00946F41"/>
    <w:rsid w:val="0096211E"/>
    <w:rsid w:val="00976E96"/>
    <w:rsid w:val="009972C9"/>
    <w:rsid w:val="009C129F"/>
    <w:rsid w:val="00A261C8"/>
    <w:rsid w:val="00A44EE4"/>
    <w:rsid w:val="00A55B66"/>
    <w:rsid w:val="00A758BA"/>
    <w:rsid w:val="00A75E0B"/>
    <w:rsid w:val="00AD28B4"/>
    <w:rsid w:val="00AE28F9"/>
    <w:rsid w:val="00B73958"/>
    <w:rsid w:val="00B96575"/>
    <w:rsid w:val="00BB2825"/>
    <w:rsid w:val="00C314D7"/>
    <w:rsid w:val="00C55F94"/>
    <w:rsid w:val="00CB3042"/>
    <w:rsid w:val="00CB5CFD"/>
    <w:rsid w:val="00CF0DF0"/>
    <w:rsid w:val="00CF59F5"/>
    <w:rsid w:val="00D27F65"/>
    <w:rsid w:val="00D31441"/>
    <w:rsid w:val="00D33180"/>
    <w:rsid w:val="00D55999"/>
    <w:rsid w:val="00D61F11"/>
    <w:rsid w:val="00DB35DE"/>
    <w:rsid w:val="00DC193A"/>
    <w:rsid w:val="00DD61F1"/>
    <w:rsid w:val="00E01203"/>
    <w:rsid w:val="00E65061"/>
    <w:rsid w:val="00E70931"/>
    <w:rsid w:val="00E87DEA"/>
    <w:rsid w:val="00E9554A"/>
    <w:rsid w:val="00ED78F7"/>
    <w:rsid w:val="00EF30AE"/>
    <w:rsid w:val="00EF5192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EA9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7737-8F5F-45B7-82E9-EA7A326C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55</cp:revision>
  <cp:lastPrinted>2020-09-02T12:50:00Z</cp:lastPrinted>
  <dcterms:created xsi:type="dcterms:W3CDTF">2020-08-22T10:10:00Z</dcterms:created>
  <dcterms:modified xsi:type="dcterms:W3CDTF">2020-09-26T14:30:00Z</dcterms:modified>
</cp:coreProperties>
</file>