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82" w:rsidRPr="000A2E82" w:rsidRDefault="000A2E82" w:rsidP="000A2E82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0A2E82" w:rsidRPr="000A2E82" w:rsidRDefault="000A2E82" w:rsidP="000A2E82">
      <w:pPr>
        <w:jc w:val="center"/>
        <w:rPr>
          <w:rFonts w:ascii="Arial" w:hAnsi="Arial" w:cs="Arial"/>
          <w:sz w:val="24"/>
          <w:szCs w:val="24"/>
        </w:rPr>
      </w:pPr>
    </w:p>
    <w:p w:rsidR="000A2E82" w:rsidRPr="000A2E82" w:rsidRDefault="000A2E82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0A2E82" w:rsidRPr="000A2E82" w:rsidRDefault="00E93D80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156</w:t>
      </w:r>
      <w:r w:rsidR="000A2E82" w:rsidRPr="000A2E82">
        <w:rPr>
          <w:rFonts w:ascii="Arial" w:hAnsi="Arial" w:cs="Arial"/>
          <w:sz w:val="24"/>
          <w:szCs w:val="24"/>
        </w:rPr>
        <w:t>-МИ</w:t>
      </w:r>
      <w:r w:rsidR="00FC0C61">
        <w:rPr>
          <w:rFonts w:ascii="Arial" w:hAnsi="Arial" w:cs="Arial"/>
          <w:sz w:val="24"/>
          <w:szCs w:val="24"/>
        </w:rPr>
        <w:t>-ЧИ</w:t>
      </w:r>
    </w:p>
    <w:p w:rsidR="000A2E82" w:rsidRDefault="00FC0C61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01.09.2020</w:t>
      </w:r>
      <w:r w:rsidR="000A2E82" w:rsidRPr="000A2E82">
        <w:rPr>
          <w:rFonts w:ascii="Arial" w:hAnsi="Arial" w:cs="Arial"/>
          <w:sz w:val="24"/>
          <w:szCs w:val="24"/>
        </w:rPr>
        <w:t xml:space="preserve"> г.</w:t>
      </w:r>
    </w:p>
    <w:p w:rsidR="000E4472" w:rsidRDefault="000E4472" w:rsidP="00E93D8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</w:p>
    <w:p w:rsidR="000A2E82" w:rsidRPr="000A2E82" w:rsidRDefault="000A2E82" w:rsidP="00E93D8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 xml:space="preserve">ОТНОСНО: </w:t>
      </w:r>
      <w:r w:rsidR="00E93D80">
        <w:rPr>
          <w:rFonts w:ascii="Arial" w:hAnsi="Arial" w:cs="Arial"/>
          <w:color w:val="333333"/>
        </w:rPr>
        <w:t xml:space="preserve"> Резултат</w:t>
      </w:r>
      <w:r w:rsidR="00C971DD">
        <w:rPr>
          <w:rFonts w:ascii="Arial" w:hAnsi="Arial" w:cs="Arial"/>
          <w:color w:val="333333"/>
        </w:rPr>
        <w:t xml:space="preserve"> от проведения </w:t>
      </w:r>
      <w:r w:rsidRPr="000A2E82">
        <w:rPr>
          <w:rFonts w:ascii="Arial" w:hAnsi="Arial" w:cs="Arial"/>
          <w:color w:val="333333"/>
        </w:rPr>
        <w:t>жребий за реда на представяне на партиите</w:t>
      </w:r>
      <w:r w:rsidR="00E93D80">
        <w:rPr>
          <w:rFonts w:ascii="Arial" w:hAnsi="Arial" w:cs="Arial"/>
          <w:color w:val="333333"/>
        </w:rPr>
        <w:t xml:space="preserve"> и</w:t>
      </w:r>
      <w:r w:rsidRPr="000A2E82">
        <w:rPr>
          <w:rFonts w:ascii="Arial" w:hAnsi="Arial" w:cs="Arial"/>
          <w:color w:val="333333"/>
        </w:rPr>
        <w:t xml:space="preserve"> к</w:t>
      </w:r>
      <w:r w:rsidR="00E93D80">
        <w:rPr>
          <w:rFonts w:ascii="Arial" w:hAnsi="Arial" w:cs="Arial"/>
          <w:color w:val="333333"/>
        </w:rPr>
        <w:t xml:space="preserve">оалициите </w:t>
      </w:r>
      <w:r w:rsidRPr="000A2E82">
        <w:rPr>
          <w:rFonts w:ascii="Arial" w:hAnsi="Arial" w:cs="Arial"/>
          <w:color w:val="333333"/>
        </w:rPr>
        <w:t xml:space="preserve"> в диспутите по регионалните радио - и телевизионни центрове на БНР и БНТ в </w:t>
      </w:r>
      <w:r w:rsidR="00E93D80">
        <w:rPr>
          <w:rFonts w:ascii="Arial" w:hAnsi="Arial" w:cs="Arial"/>
          <w:color w:val="333333"/>
        </w:rPr>
        <w:t xml:space="preserve">частичните </w:t>
      </w:r>
      <w:r w:rsidRPr="000A2E82">
        <w:rPr>
          <w:rFonts w:ascii="Arial" w:hAnsi="Arial" w:cs="Arial"/>
          <w:color w:val="333333"/>
        </w:rPr>
        <w:t>избори</w:t>
      </w:r>
      <w:r w:rsidR="00E93D80">
        <w:rPr>
          <w:rFonts w:ascii="Arial" w:hAnsi="Arial" w:cs="Arial"/>
          <w:color w:val="333333"/>
        </w:rPr>
        <w:t xml:space="preserve"> на 27.09.2020</w:t>
      </w:r>
      <w:r w:rsidRPr="000A2E82">
        <w:rPr>
          <w:rFonts w:ascii="Arial" w:hAnsi="Arial" w:cs="Arial"/>
          <w:color w:val="333333"/>
        </w:rPr>
        <w:t xml:space="preserve"> г.</w:t>
      </w:r>
    </w:p>
    <w:p w:rsidR="00E93D80" w:rsidRDefault="00E93D80" w:rsidP="00E93D8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</w:p>
    <w:p w:rsidR="001B395B" w:rsidRDefault="00E93D80" w:rsidP="00E93D8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01.09.2020</w:t>
      </w:r>
      <w:r w:rsidR="00C971DD">
        <w:rPr>
          <w:rFonts w:ascii="Arial" w:hAnsi="Arial" w:cs="Arial"/>
          <w:color w:val="333333"/>
        </w:rPr>
        <w:t xml:space="preserve"> г. от 17.30</w:t>
      </w:r>
      <w:r w:rsidR="00C971DD" w:rsidRPr="000A2E82">
        <w:rPr>
          <w:rFonts w:ascii="Arial" w:hAnsi="Arial" w:cs="Arial"/>
          <w:color w:val="333333"/>
        </w:rPr>
        <w:t xml:space="preserve"> ч. в </w:t>
      </w:r>
      <w:r w:rsidR="00C971DD">
        <w:rPr>
          <w:rFonts w:ascii="Arial" w:hAnsi="Arial" w:cs="Arial"/>
          <w:color w:val="333333"/>
        </w:rPr>
        <w:t>бившата ритуална зала</w:t>
      </w:r>
      <w:r w:rsidR="00C971DD" w:rsidRPr="000A2E82">
        <w:rPr>
          <w:rFonts w:ascii="Arial" w:hAnsi="Arial" w:cs="Arial"/>
          <w:color w:val="333333"/>
        </w:rPr>
        <w:t>, находя</w:t>
      </w:r>
      <w:r w:rsidR="00C971DD">
        <w:rPr>
          <w:rFonts w:ascii="Arial" w:hAnsi="Arial" w:cs="Arial"/>
          <w:color w:val="333333"/>
        </w:rPr>
        <w:t xml:space="preserve">ща се в сградата на Община Луковит се проведе жребий </w:t>
      </w:r>
      <w:r w:rsidR="00C971DD" w:rsidRPr="000A2E82">
        <w:rPr>
          <w:rFonts w:ascii="Arial" w:hAnsi="Arial" w:cs="Arial"/>
          <w:color w:val="333333"/>
        </w:rPr>
        <w:t xml:space="preserve">за </w:t>
      </w:r>
      <w:r>
        <w:rPr>
          <w:rFonts w:ascii="Arial" w:hAnsi="Arial" w:cs="Arial"/>
          <w:color w:val="333333"/>
        </w:rPr>
        <w:t>реда на представяне на партиите и</w:t>
      </w:r>
      <w:r w:rsidR="00C971DD" w:rsidRPr="000A2E82">
        <w:rPr>
          <w:rFonts w:ascii="Arial" w:hAnsi="Arial" w:cs="Arial"/>
          <w:color w:val="333333"/>
        </w:rPr>
        <w:t xml:space="preserve"> коалициите в диспутите по регионалните радио - и телевизионни центрове на БНР и БНТ в </w:t>
      </w:r>
      <w:r>
        <w:rPr>
          <w:rFonts w:ascii="Arial" w:hAnsi="Arial" w:cs="Arial"/>
          <w:color w:val="333333"/>
        </w:rPr>
        <w:t>частичните избори на 27.09.2020</w:t>
      </w:r>
      <w:r w:rsidR="00C971DD" w:rsidRPr="000A2E82">
        <w:rPr>
          <w:rFonts w:ascii="Arial" w:hAnsi="Arial" w:cs="Arial"/>
          <w:color w:val="333333"/>
        </w:rPr>
        <w:t xml:space="preserve"> г.</w:t>
      </w:r>
      <w:r w:rsidR="001B395B">
        <w:rPr>
          <w:rFonts w:ascii="Arial" w:hAnsi="Arial" w:cs="Arial"/>
          <w:color w:val="333333"/>
        </w:rPr>
        <w:t xml:space="preserve"> </w:t>
      </w:r>
    </w:p>
    <w:p w:rsidR="00C971DD" w:rsidRDefault="001B395B" w:rsidP="001B395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</w:t>
      </w:r>
      <w:r w:rsidR="00C971DD">
        <w:rPr>
          <w:rFonts w:ascii="Arial" w:hAnsi="Arial" w:cs="Arial"/>
          <w:color w:val="333333"/>
        </w:rPr>
        <w:t xml:space="preserve">ъгласно определената с </w:t>
      </w:r>
      <w:r w:rsidR="00C971DD" w:rsidRPr="000A2E82">
        <w:rPr>
          <w:rFonts w:ascii="Arial" w:hAnsi="Arial" w:cs="Arial"/>
          <w:color w:val="333333"/>
        </w:rPr>
        <w:t>Решение №1097-МИ/13.09.2019 г.</w:t>
      </w:r>
      <w:r w:rsidR="00C971DD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на ЦИК процедура</w:t>
      </w:r>
      <w:r w:rsidR="00C971DD">
        <w:rPr>
          <w:rFonts w:ascii="Arial" w:hAnsi="Arial" w:cs="Arial"/>
          <w:color w:val="333333"/>
        </w:rPr>
        <w:t xml:space="preserve"> избраният член на ОИК Луковит осъществи последователно теглене на пли</w:t>
      </w:r>
      <w:r w:rsidR="00E93D80">
        <w:rPr>
          <w:rFonts w:ascii="Arial" w:hAnsi="Arial" w:cs="Arial"/>
          <w:color w:val="333333"/>
        </w:rPr>
        <w:t>кове от кутия с надпис ,,партии и</w:t>
      </w:r>
      <w:r w:rsidR="00C971DD">
        <w:rPr>
          <w:rFonts w:ascii="Arial" w:hAnsi="Arial" w:cs="Arial"/>
          <w:color w:val="333333"/>
        </w:rPr>
        <w:t xml:space="preserve"> коалиции </w:t>
      </w:r>
      <w:r w:rsidR="00E93D80">
        <w:rPr>
          <w:rFonts w:ascii="Arial" w:hAnsi="Arial" w:cs="Arial"/>
          <w:color w:val="333333"/>
        </w:rPr>
        <w:t>“ на регистрираните партии и</w:t>
      </w:r>
      <w:r w:rsidR="00C971DD">
        <w:rPr>
          <w:rFonts w:ascii="Arial" w:hAnsi="Arial" w:cs="Arial"/>
          <w:color w:val="333333"/>
        </w:rPr>
        <w:t xml:space="preserve"> коалиции </w:t>
      </w:r>
      <w:r w:rsidR="00E93D80">
        <w:rPr>
          <w:rFonts w:ascii="Arial" w:hAnsi="Arial" w:cs="Arial"/>
          <w:color w:val="333333"/>
        </w:rPr>
        <w:t>в</w:t>
      </w:r>
      <w:r w:rsidR="00C971DD">
        <w:rPr>
          <w:rFonts w:ascii="Arial" w:hAnsi="Arial" w:cs="Arial"/>
          <w:color w:val="333333"/>
        </w:rPr>
        <w:t xml:space="preserve"> ОИК Луковит при следната поредност, съгласно която се определя послед</w:t>
      </w:r>
      <w:r>
        <w:rPr>
          <w:rFonts w:ascii="Arial" w:hAnsi="Arial" w:cs="Arial"/>
          <w:color w:val="333333"/>
        </w:rPr>
        <w:t>овател</w:t>
      </w:r>
      <w:r w:rsidR="00C971DD">
        <w:rPr>
          <w:rFonts w:ascii="Arial" w:hAnsi="Arial" w:cs="Arial"/>
          <w:color w:val="333333"/>
        </w:rPr>
        <w:t>нос</w:t>
      </w:r>
      <w:r>
        <w:rPr>
          <w:rFonts w:ascii="Arial" w:hAnsi="Arial" w:cs="Arial"/>
          <w:color w:val="333333"/>
        </w:rPr>
        <w:t>т</w:t>
      </w:r>
      <w:r w:rsidR="00E93D80">
        <w:rPr>
          <w:rFonts w:ascii="Arial" w:hAnsi="Arial" w:cs="Arial"/>
          <w:color w:val="333333"/>
        </w:rPr>
        <w:t>та  на изявата на партиите и</w:t>
      </w:r>
      <w:r w:rsidR="00C971DD">
        <w:rPr>
          <w:rFonts w:ascii="Arial" w:hAnsi="Arial" w:cs="Arial"/>
          <w:color w:val="333333"/>
        </w:rPr>
        <w:t xml:space="preserve"> коалициите </w:t>
      </w:r>
      <w:r>
        <w:rPr>
          <w:rFonts w:ascii="Arial" w:hAnsi="Arial" w:cs="Arial"/>
          <w:color w:val="333333"/>
        </w:rPr>
        <w:t xml:space="preserve"> по регионалния радио- и/ или телевизионен оператор, а именно:</w:t>
      </w:r>
    </w:p>
    <w:p w:rsidR="00E93D80" w:rsidRDefault="00E93D80" w:rsidP="00794D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К</w:t>
      </w:r>
      <w:r w:rsidRPr="00794D51">
        <w:rPr>
          <w:rFonts w:ascii="Arial" w:hAnsi="Arial" w:cs="Arial"/>
        </w:rPr>
        <w:t xml:space="preserve">оалиция </w:t>
      </w:r>
      <w:r>
        <w:rPr>
          <w:rFonts w:ascii="Arial" w:hAnsi="Arial" w:cs="Arial"/>
        </w:rPr>
        <w:t>„</w:t>
      </w:r>
      <w:r w:rsidRPr="00794D51">
        <w:rPr>
          <w:rFonts w:ascii="Arial" w:hAnsi="Arial" w:cs="Arial"/>
        </w:rPr>
        <w:t>БСП за България</w:t>
      </w:r>
      <w:r>
        <w:rPr>
          <w:rFonts w:ascii="Arial" w:hAnsi="Arial" w:cs="Arial"/>
        </w:rPr>
        <w:t>“</w:t>
      </w:r>
      <w:r w:rsidRPr="00794D51">
        <w:rPr>
          <w:rFonts w:ascii="Arial" w:hAnsi="Arial" w:cs="Arial"/>
          <w:color w:val="333333"/>
        </w:rPr>
        <w:t xml:space="preserve"> </w:t>
      </w:r>
    </w:p>
    <w:p w:rsidR="00E93D80" w:rsidRPr="00794D51" w:rsidRDefault="00E93D80" w:rsidP="00E93D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Политическа партия „</w:t>
      </w:r>
      <w:r w:rsidRPr="00794D51">
        <w:rPr>
          <w:rFonts w:ascii="Arial" w:hAnsi="Arial" w:cs="Arial"/>
          <w:color w:val="333333"/>
        </w:rPr>
        <w:t>Партия на ЗЕЛЕНИТЕ</w:t>
      </w:r>
      <w:r>
        <w:rPr>
          <w:rFonts w:ascii="Arial" w:hAnsi="Arial" w:cs="Arial"/>
          <w:color w:val="333333"/>
        </w:rPr>
        <w:t>“</w:t>
      </w:r>
    </w:p>
    <w:p w:rsidR="00794D51" w:rsidRDefault="00794D51" w:rsidP="00794D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794D51">
        <w:rPr>
          <w:rFonts w:ascii="Arial" w:hAnsi="Arial" w:cs="Arial"/>
          <w:color w:val="333333"/>
        </w:rPr>
        <w:t xml:space="preserve">ПП </w:t>
      </w:r>
      <w:r w:rsidR="00E93D80">
        <w:rPr>
          <w:rFonts w:ascii="Arial" w:hAnsi="Arial" w:cs="Arial"/>
          <w:color w:val="333333"/>
        </w:rPr>
        <w:t>„</w:t>
      </w:r>
      <w:r w:rsidRPr="00794D51">
        <w:rPr>
          <w:rFonts w:ascii="Arial" w:hAnsi="Arial" w:cs="Arial"/>
          <w:color w:val="333333"/>
        </w:rPr>
        <w:t>ГЕРБ</w:t>
      </w:r>
      <w:r w:rsidR="00E93D80">
        <w:rPr>
          <w:rFonts w:ascii="Arial" w:hAnsi="Arial" w:cs="Arial"/>
          <w:color w:val="333333"/>
        </w:rPr>
        <w:t>“</w:t>
      </w:r>
    </w:p>
    <w:p w:rsidR="00264FE7" w:rsidRPr="00794D51" w:rsidRDefault="00264FE7" w:rsidP="00264F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64FE7" w:rsidRDefault="00264FE7" w:rsidP="00264FE7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 xml:space="preserve">На основание чл.87 ал.1 т. 1 от Изборния кодекс и </w:t>
      </w:r>
      <w:r>
        <w:rPr>
          <w:rFonts w:ascii="Arial" w:hAnsi="Arial" w:cs="Arial"/>
          <w:color w:val="333333"/>
        </w:rPr>
        <w:t xml:space="preserve">Решение №1872-МИ/20.08.2020 във вр. с </w:t>
      </w:r>
      <w:r w:rsidRPr="000A2E82">
        <w:rPr>
          <w:rFonts w:ascii="Arial" w:hAnsi="Arial" w:cs="Arial"/>
          <w:color w:val="333333"/>
        </w:rPr>
        <w:t>Решение №1097-МИ/13.09.2019 г. на ЦИК, ОИК гр.</w:t>
      </w:r>
      <w:bookmarkStart w:id="0" w:name="_GoBack"/>
      <w:bookmarkEnd w:id="0"/>
      <w:r w:rsidRPr="000A2E82">
        <w:rPr>
          <w:rFonts w:ascii="Arial" w:hAnsi="Arial" w:cs="Arial"/>
          <w:color w:val="333333"/>
        </w:rPr>
        <w:t xml:space="preserve"> Луковит</w:t>
      </w:r>
    </w:p>
    <w:p w:rsidR="000A2E82" w:rsidRDefault="000A2E82" w:rsidP="000A2E8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333333"/>
        </w:rPr>
      </w:pPr>
      <w:r w:rsidRPr="000A2E82">
        <w:rPr>
          <w:rStyle w:val="a4"/>
          <w:rFonts w:ascii="Arial" w:hAnsi="Arial" w:cs="Arial"/>
          <w:color w:val="333333"/>
        </w:rPr>
        <w:t>Р Е Ш И :</w:t>
      </w:r>
    </w:p>
    <w:p w:rsidR="000E4472" w:rsidRDefault="001B395B" w:rsidP="003437C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Утвърждава следната поредност</w:t>
      </w:r>
      <w:r w:rsidR="00CD1EBF">
        <w:rPr>
          <w:rFonts w:ascii="Arial" w:hAnsi="Arial" w:cs="Arial"/>
          <w:color w:val="333333"/>
        </w:rPr>
        <w:t xml:space="preserve"> на представяне на партиите и</w:t>
      </w:r>
      <w:r w:rsidR="000A2E82" w:rsidRPr="000A2E82">
        <w:rPr>
          <w:rFonts w:ascii="Arial" w:hAnsi="Arial" w:cs="Arial"/>
          <w:color w:val="333333"/>
        </w:rPr>
        <w:t xml:space="preserve"> коалициите в диспутите по регионалните радио- и телевизионни центрове на БНР и БНТ в </w:t>
      </w:r>
      <w:r w:rsidR="00CD1EBF">
        <w:rPr>
          <w:rFonts w:ascii="Arial" w:hAnsi="Arial" w:cs="Arial"/>
          <w:color w:val="333333"/>
        </w:rPr>
        <w:t xml:space="preserve">частичните </w:t>
      </w:r>
      <w:r w:rsidR="000A2E82" w:rsidRPr="000A2E82">
        <w:rPr>
          <w:rFonts w:ascii="Arial" w:hAnsi="Arial" w:cs="Arial"/>
          <w:color w:val="333333"/>
        </w:rPr>
        <w:t>избори</w:t>
      </w:r>
      <w:r w:rsidR="00CD1EBF">
        <w:rPr>
          <w:rFonts w:ascii="Arial" w:hAnsi="Arial" w:cs="Arial"/>
          <w:color w:val="333333"/>
        </w:rPr>
        <w:t xml:space="preserve"> </w:t>
      </w:r>
      <w:r w:rsidR="000E4472">
        <w:rPr>
          <w:rFonts w:ascii="Arial" w:hAnsi="Arial" w:cs="Arial"/>
        </w:rPr>
        <w:t>Коалиция „БСП за България“</w:t>
      </w:r>
      <w:r w:rsidR="000E4472">
        <w:rPr>
          <w:rFonts w:ascii="Arial" w:hAnsi="Arial" w:cs="Arial"/>
          <w:color w:val="333333"/>
        </w:rPr>
        <w:t xml:space="preserve"> </w:t>
      </w:r>
    </w:p>
    <w:p w:rsidR="000A2E82" w:rsidRDefault="000A2E82" w:rsidP="000A2E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. </w:t>
      </w:r>
    </w:p>
    <w:p w:rsidR="00E93D80" w:rsidRDefault="00E93D80" w:rsidP="00E93D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К</w:t>
      </w:r>
      <w:r w:rsidRPr="00794D51">
        <w:rPr>
          <w:rFonts w:ascii="Arial" w:hAnsi="Arial" w:cs="Arial"/>
        </w:rPr>
        <w:t xml:space="preserve">оалиция </w:t>
      </w:r>
      <w:r>
        <w:rPr>
          <w:rFonts w:ascii="Arial" w:hAnsi="Arial" w:cs="Arial"/>
        </w:rPr>
        <w:t>„</w:t>
      </w:r>
      <w:r w:rsidRPr="00794D51">
        <w:rPr>
          <w:rFonts w:ascii="Arial" w:hAnsi="Arial" w:cs="Arial"/>
        </w:rPr>
        <w:t>БСП за България</w:t>
      </w:r>
      <w:r>
        <w:rPr>
          <w:rFonts w:ascii="Arial" w:hAnsi="Arial" w:cs="Arial"/>
        </w:rPr>
        <w:t>“</w:t>
      </w:r>
      <w:r w:rsidRPr="00794D51">
        <w:rPr>
          <w:rFonts w:ascii="Arial" w:hAnsi="Arial" w:cs="Arial"/>
          <w:color w:val="333333"/>
        </w:rPr>
        <w:t xml:space="preserve"> </w:t>
      </w:r>
    </w:p>
    <w:p w:rsidR="00E93D80" w:rsidRPr="00794D51" w:rsidRDefault="00E93D80" w:rsidP="00E93D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Политическа партия „</w:t>
      </w:r>
      <w:r w:rsidRPr="00794D51">
        <w:rPr>
          <w:rFonts w:ascii="Arial" w:hAnsi="Arial" w:cs="Arial"/>
          <w:color w:val="333333"/>
        </w:rPr>
        <w:t>Партия на ЗЕЛЕНИТЕ</w:t>
      </w:r>
      <w:r>
        <w:rPr>
          <w:rFonts w:ascii="Arial" w:hAnsi="Arial" w:cs="Arial"/>
          <w:color w:val="333333"/>
        </w:rPr>
        <w:t>“</w:t>
      </w:r>
    </w:p>
    <w:p w:rsidR="00E93D80" w:rsidRPr="00794D51" w:rsidRDefault="00E93D80" w:rsidP="00E93D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794D51">
        <w:rPr>
          <w:rFonts w:ascii="Arial" w:hAnsi="Arial" w:cs="Arial"/>
          <w:color w:val="333333"/>
        </w:rPr>
        <w:t xml:space="preserve">ПП </w:t>
      </w:r>
      <w:r>
        <w:rPr>
          <w:rFonts w:ascii="Arial" w:hAnsi="Arial" w:cs="Arial"/>
          <w:color w:val="333333"/>
        </w:rPr>
        <w:t>„</w:t>
      </w:r>
      <w:r w:rsidRPr="00794D51">
        <w:rPr>
          <w:rFonts w:ascii="Arial" w:hAnsi="Arial" w:cs="Arial"/>
          <w:color w:val="333333"/>
        </w:rPr>
        <w:t>ГЕРБ</w:t>
      </w:r>
      <w:r>
        <w:rPr>
          <w:rFonts w:ascii="Arial" w:hAnsi="Arial" w:cs="Arial"/>
          <w:color w:val="333333"/>
        </w:rPr>
        <w:t>“</w:t>
      </w:r>
    </w:p>
    <w:p w:rsidR="000A2E82" w:rsidRPr="004A0A9E" w:rsidRDefault="000A2E82" w:rsidP="00E93D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 </w:t>
      </w:r>
      <w:r w:rsidRPr="00467BBA">
        <w:rPr>
          <w:rFonts w:ascii="Arial" w:hAnsi="Arial" w:cs="Arial"/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A2E82" w:rsidRPr="00F36B0E" w:rsidRDefault="000A2E82" w:rsidP="000A2E82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4475C0" w:rsidRDefault="000A2E82" w:rsidP="00E93D80">
      <w:pPr>
        <w:spacing w:after="0" w:line="240" w:lineRule="atLeast"/>
        <w:ind w:firstLine="708"/>
      </w:pPr>
      <w:r>
        <w:rPr>
          <w:rFonts w:ascii="Arial" w:hAnsi="Arial" w:cs="Arial"/>
          <w:sz w:val="24"/>
          <w:szCs w:val="24"/>
        </w:rPr>
        <w:t>Секретар: Росен Неделчев Лефтеров</w:t>
      </w:r>
    </w:p>
    <w:sectPr w:rsidR="004475C0" w:rsidSect="000E447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92" w:rsidRDefault="001F1B92" w:rsidP="00794D51">
      <w:pPr>
        <w:spacing w:after="0" w:line="240" w:lineRule="auto"/>
      </w:pPr>
      <w:r>
        <w:separator/>
      </w:r>
    </w:p>
  </w:endnote>
  <w:endnote w:type="continuationSeparator" w:id="0">
    <w:p w:rsidR="001F1B92" w:rsidRDefault="001F1B92" w:rsidP="0079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92" w:rsidRDefault="001F1B92" w:rsidP="00794D51">
      <w:pPr>
        <w:spacing w:after="0" w:line="240" w:lineRule="auto"/>
      </w:pPr>
      <w:r>
        <w:separator/>
      </w:r>
    </w:p>
  </w:footnote>
  <w:footnote w:type="continuationSeparator" w:id="0">
    <w:p w:rsidR="001F1B92" w:rsidRDefault="001F1B92" w:rsidP="00794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5B4567A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27397F"/>
    <w:multiLevelType w:val="hybridMultilevel"/>
    <w:tmpl w:val="B5A882C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99354C0"/>
    <w:multiLevelType w:val="hybridMultilevel"/>
    <w:tmpl w:val="BAA259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2"/>
    <w:rsid w:val="000A2E82"/>
    <w:rsid w:val="000E4472"/>
    <w:rsid w:val="001B395B"/>
    <w:rsid w:val="001F1B92"/>
    <w:rsid w:val="00233937"/>
    <w:rsid w:val="00264FE7"/>
    <w:rsid w:val="002C7D0F"/>
    <w:rsid w:val="003437C8"/>
    <w:rsid w:val="005D22FA"/>
    <w:rsid w:val="0076201B"/>
    <w:rsid w:val="00764F0A"/>
    <w:rsid w:val="00794D51"/>
    <w:rsid w:val="00B106C0"/>
    <w:rsid w:val="00B323FA"/>
    <w:rsid w:val="00BC56FF"/>
    <w:rsid w:val="00C971DD"/>
    <w:rsid w:val="00CD1EBF"/>
    <w:rsid w:val="00E93D80"/>
    <w:rsid w:val="00FC0C61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9428"/>
  <w15:chartTrackingRefBased/>
  <w15:docId w15:val="{012E4006-625C-4E81-9FD6-48D1638E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2E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2E82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794D5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79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794D51"/>
  </w:style>
  <w:style w:type="paragraph" w:styleId="a9">
    <w:name w:val="footer"/>
    <w:basedOn w:val="a"/>
    <w:link w:val="aa"/>
    <w:uiPriority w:val="99"/>
    <w:unhideWhenUsed/>
    <w:rsid w:val="0079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9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12</cp:revision>
  <cp:lastPrinted>2020-09-01T14:00:00Z</cp:lastPrinted>
  <dcterms:created xsi:type="dcterms:W3CDTF">2019-09-25T13:00:00Z</dcterms:created>
  <dcterms:modified xsi:type="dcterms:W3CDTF">2020-09-01T15:06:00Z</dcterms:modified>
</cp:coreProperties>
</file>