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76475" w:rsidRDefault="00FF2F5C" w:rsidP="00FF2F5C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76475">
        <w:rPr>
          <w:rFonts w:ascii="Arial" w:hAnsi="Arial" w:cs="Arial"/>
          <w:color w:val="000000" w:themeColor="text1"/>
          <w:sz w:val="24"/>
          <w:szCs w:val="24"/>
          <w:u w:val="single"/>
        </w:rPr>
        <w:t>ОБЩИНСКА ИЗБИРАТЕЛНА КОМИСИЯ ЛУКОВИТ</w:t>
      </w:r>
    </w:p>
    <w:p w:rsidR="00FF2F5C" w:rsidRPr="0017647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hAnsi="Arial" w:cs="Arial"/>
          <w:color w:val="000000" w:themeColor="text1"/>
          <w:sz w:val="24"/>
          <w:szCs w:val="24"/>
        </w:rPr>
        <w:t>ПРОТОКОЛ №</w:t>
      </w:r>
      <w:r w:rsidR="003E02F1" w:rsidRPr="0017647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6475" w:rsidRPr="00176475">
        <w:rPr>
          <w:rFonts w:ascii="Arial" w:hAnsi="Arial" w:cs="Arial"/>
          <w:color w:val="000000" w:themeColor="text1"/>
          <w:sz w:val="24"/>
          <w:szCs w:val="24"/>
        </w:rPr>
        <w:t>16</w:t>
      </w:r>
    </w:p>
    <w:p w:rsidR="00FF2F5C" w:rsidRPr="00176475" w:rsidRDefault="009C3284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30</w:t>
      </w:r>
      <w:r>
        <w:rPr>
          <w:rFonts w:ascii="Arial" w:hAnsi="Arial" w:cs="Arial"/>
          <w:color w:val="000000" w:themeColor="text1"/>
          <w:sz w:val="24"/>
          <w:szCs w:val="24"/>
        </w:rPr>
        <w:t>.09</w:t>
      </w:r>
      <w:r w:rsidR="00FF2F5C" w:rsidRPr="00176475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BD027D" w:rsidRPr="0017647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F2F5C" w:rsidRPr="0017647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420B62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30</w:t>
      </w:r>
      <w:r w:rsidR="00420B62">
        <w:rPr>
          <w:rFonts w:ascii="Arial" w:eastAsia="Calibri" w:hAnsi="Arial" w:cs="Arial"/>
          <w:color w:val="000000" w:themeColor="text1"/>
          <w:sz w:val="24"/>
          <w:szCs w:val="24"/>
        </w:rPr>
        <w:t>.09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:0</w:t>
      </w:r>
      <w:r w:rsidR="00D27180" w:rsidRPr="00176475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17647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17647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председател</w:t>
      </w:r>
    </w:p>
    <w:p w:rsidR="00176475" w:rsidRPr="00176475" w:rsidRDefault="00176475" w:rsidP="00176475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176475"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 w:rsidRPr="001764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Pr="00176475">
        <w:rPr>
          <w:rFonts w:ascii="Arial" w:eastAsia="Calibri" w:hAnsi="Arial" w:cs="Arial"/>
          <w:sz w:val="24"/>
          <w:szCs w:val="24"/>
        </w:rPr>
        <w:t xml:space="preserve"> Георгиев - зам.-председател</w:t>
      </w:r>
    </w:p>
    <w:p w:rsidR="007A6AB7" w:rsidRPr="00176475" w:rsidRDefault="007A6AB7" w:rsidP="00186A04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4A0374" w:rsidRPr="0017647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 - член</w:t>
      </w:r>
    </w:p>
    <w:p w:rsidR="004A0374" w:rsidRPr="0017647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7A6AB7" w:rsidRPr="00176475" w:rsidRDefault="007A6AB7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- член</w:t>
      </w:r>
    </w:p>
    <w:p w:rsidR="004A0374" w:rsidRPr="0017647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176475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7A6AB7" w:rsidRPr="00176475" w:rsidRDefault="007A6AB7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Сашка Костадинова Христова 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176475" w:rsidRPr="00176475" w:rsidRDefault="00176475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176475">
        <w:rPr>
          <w:rFonts w:ascii="Arial" w:eastAsia="Calibri" w:hAnsi="Arial" w:cs="Arial"/>
          <w:sz w:val="24"/>
          <w:szCs w:val="24"/>
        </w:rPr>
        <w:t>Диана Гаврилова Стойчева - член</w:t>
      </w:r>
    </w:p>
    <w:p w:rsidR="00CA7495" w:rsidRPr="00176475" w:rsidRDefault="00CA7495" w:rsidP="00CA749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6AB7" w:rsidRPr="00176475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DD0F2B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Pr="00176475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Pr="00176475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176475" w:rsidRPr="00176475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76475" w:rsidRPr="00176475" w:rsidRDefault="00176475" w:rsidP="001764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75">
        <w:rPr>
          <w:rFonts w:ascii="Arial" w:hAnsi="Arial" w:cs="Arial"/>
          <w:sz w:val="24"/>
          <w:szCs w:val="24"/>
        </w:rPr>
        <w:t>Одобряване тираж на бюлетините при произвеждане на изборите за общински съветници и за кметове на 27.10.2019 г.</w:t>
      </w:r>
    </w:p>
    <w:p w:rsidR="00176475" w:rsidRPr="00176475" w:rsidRDefault="00176475" w:rsidP="00176475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6475" w:rsidRPr="00176475" w:rsidRDefault="00176475" w:rsidP="0017647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6475">
        <w:rPr>
          <w:rFonts w:ascii="Arial" w:hAnsi="Arial" w:cs="Arial"/>
          <w:sz w:val="24"/>
          <w:szCs w:val="24"/>
        </w:rPr>
        <w:t>Одобряване на образци на бюлетини за общински съветници, кметове на кметства и кмет на община Луковит в изборите за общински съветници и кметове на 27.10.2019 г.</w:t>
      </w:r>
    </w:p>
    <w:p w:rsidR="00176475" w:rsidRPr="00176475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F2F5C" w:rsidRPr="00176475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562D9B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Единодушно, със </w:t>
      </w:r>
      <w:r w:rsidR="00466B21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DD0F2B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 w:rsidRPr="00176475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Лефтеров,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Володя Панов Вълков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085A60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Стойчева,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,</w:t>
      </w:r>
      <w:r w:rsidR="0030139D" w:rsidRPr="0017647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7A6AB7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Сашка Костадинова Христова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76475" w:rsidRPr="00176475">
        <w:rPr>
          <w:rFonts w:ascii="Arial" w:eastAsia="Calibri" w:hAnsi="Arial" w:cs="Arial"/>
          <w:sz w:val="24"/>
          <w:szCs w:val="24"/>
        </w:rPr>
        <w:t xml:space="preserve"> Георги </w:t>
      </w:r>
      <w:proofErr w:type="spellStart"/>
      <w:r w:rsidR="00176475" w:rsidRPr="00176475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176475" w:rsidRPr="00176475">
        <w:rPr>
          <w:rFonts w:ascii="Arial" w:eastAsia="Calibri" w:hAnsi="Arial" w:cs="Arial"/>
          <w:sz w:val="24"/>
          <w:szCs w:val="24"/>
        </w:rPr>
        <w:t xml:space="preserve"> Георгиев</w:t>
      </w:r>
      <w:r w:rsidR="00562D9B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176475" w:rsidRPr="0017647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17647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99170E" w:rsidRPr="00176475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176475" w:rsidRDefault="00FF2F5C" w:rsidP="00FF2F5C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FF2F5C" w:rsidRPr="00176475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76475" w:rsidRPr="00176475" w:rsidRDefault="00176475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76475" w:rsidRPr="00176475" w:rsidRDefault="00176475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176475" w:rsidRPr="00176475" w:rsidRDefault="00176475" w:rsidP="00176475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D0F2B" w:rsidRPr="00176475" w:rsidRDefault="00DD0F2B" w:rsidP="00DD0F2B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DD0F2B" w:rsidRPr="00176475" w:rsidRDefault="00DD0F2B" w:rsidP="00DD0F2B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D0F2B" w:rsidRPr="00176475" w:rsidRDefault="00DD0F2B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000000" w:themeColor="text1"/>
        </w:rPr>
        <w:t xml:space="preserve">ОТНОСНО: </w:t>
      </w:r>
      <w:r w:rsidR="00176475" w:rsidRPr="00176475">
        <w:rPr>
          <w:rFonts w:ascii="Arial" w:hAnsi="Arial" w:cs="Arial"/>
          <w:color w:val="333333"/>
        </w:rPr>
        <w:t>Одобряване на тираж на бюлетините при произвеждане на изборите за общински съветници и за кметове на 27 октомври 2019 г.</w:t>
      </w:r>
    </w:p>
    <w:p w:rsidR="00DD0F2B" w:rsidRPr="00176475" w:rsidRDefault="00DD0F2B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76475">
        <w:rPr>
          <w:rFonts w:ascii="Arial" w:eastAsia="Calibri" w:hAnsi="Arial" w:cs="Arial"/>
          <w:color w:val="000000" w:themeColor="text1"/>
        </w:rPr>
        <w:tab/>
        <w:t xml:space="preserve"> Председателят предложи проект за решение, което бе подложено на гласуване. С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10 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”</w:t>
      </w:r>
      <w:r w:rsidRPr="00176475">
        <w:rPr>
          <w:rFonts w:ascii="Arial" w:eastAsia="Calibri" w:hAnsi="Arial" w:cs="Arial"/>
          <w:color w:val="000000" w:themeColor="text1"/>
        </w:rPr>
        <w:t>: Силвия Георгиева Петк</w:t>
      </w:r>
      <w:r w:rsidR="00C5672E">
        <w:rPr>
          <w:rFonts w:ascii="Arial" w:eastAsia="Calibri" w:hAnsi="Arial" w:cs="Arial"/>
          <w:color w:val="000000" w:themeColor="text1"/>
        </w:rPr>
        <w:t xml:space="preserve">ова, </w:t>
      </w:r>
      <w:r w:rsidRPr="00176475">
        <w:rPr>
          <w:rFonts w:ascii="Arial" w:eastAsia="Calibri" w:hAnsi="Arial" w:cs="Arial"/>
          <w:color w:val="000000" w:themeColor="text1"/>
        </w:rPr>
        <w:t>Росен Неделчев Лефтеров, Володя Панов Вълков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Диана Гаврилова Стойчева,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176475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17647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17647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 </w:t>
      </w:r>
      <w:r w:rsidR="00176475" w:rsidRPr="00176475">
        <w:rPr>
          <w:rFonts w:ascii="Arial" w:eastAsia="Calibri" w:hAnsi="Arial" w:cs="Arial"/>
          <w:color w:val="000000" w:themeColor="text1"/>
        </w:rPr>
        <w:t>,</w:t>
      </w:r>
      <w:r w:rsidRPr="00176475">
        <w:rPr>
          <w:rFonts w:ascii="Arial" w:eastAsia="Calibri" w:hAnsi="Arial" w:cs="Arial"/>
          <w:color w:val="000000" w:themeColor="text1"/>
        </w:rPr>
        <w:t>Сашка Костадинова Христова</w:t>
      </w:r>
      <w:r w:rsidR="00176475" w:rsidRPr="00176475">
        <w:rPr>
          <w:rFonts w:ascii="Arial" w:eastAsia="Calibri" w:hAnsi="Arial" w:cs="Arial"/>
          <w:color w:val="000000" w:themeColor="text1"/>
        </w:rPr>
        <w:t>,</w:t>
      </w:r>
      <w:r w:rsidR="00176475" w:rsidRPr="00176475">
        <w:rPr>
          <w:rFonts w:ascii="Arial" w:eastAsia="Calibri" w:hAnsi="Arial" w:cs="Arial"/>
        </w:rPr>
        <w:t xml:space="preserve"> Георги </w:t>
      </w:r>
      <w:proofErr w:type="spellStart"/>
      <w:r w:rsidR="00176475" w:rsidRPr="00176475">
        <w:rPr>
          <w:rFonts w:ascii="Arial" w:eastAsia="Calibri" w:hAnsi="Arial" w:cs="Arial"/>
        </w:rPr>
        <w:t>Цветославов</w:t>
      </w:r>
      <w:proofErr w:type="spellEnd"/>
      <w:r w:rsidR="00176475" w:rsidRPr="00176475">
        <w:rPr>
          <w:rFonts w:ascii="Arial" w:eastAsia="Calibri" w:hAnsi="Arial" w:cs="Arial"/>
        </w:rPr>
        <w:t xml:space="preserve"> Георгиев</w:t>
      </w:r>
      <w:r w:rsidR="00176475"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  <w:color w:val="000000" w:themeColor="text1"/>
          <w:lang w:val="en-US"/>
        </w:rPr>
        <w:t>и 0</w:t>
      </w:r>
      <w:r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</w:rPr>
        <w:t xml:space="preserve">гласа </w:t>
      </w:r>
      <w:r w:rsidRPr="00176475">
        <w:rPr>
          <w:rFonts w:ascii="Arial" w:eastAsia="Calibri" w:hAnsi="Arial" w:cs="Arial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lang w:val="en-US"/>
        </w:rPr>
        <w:t>Против</w:t>
      </w:r>
      <w:proofErr w:type="spellEnd"/>
      <w:r w:rsidRPr="00176475">
        <w:rPr>
          <w:rFonts w:ascii="Arial" w:eastAsia="Calibri" w:hAnsi="Arial" w:cs="Arial"/>
        </w:rPr>
        <w:t>“</w:t>
      </w:r>
      <w:r w:rsidRPr="00176475">
        <w:rPr>
          <w:rFonts w:ascii="Arial" w:eastAsia="Calibri" w:hAnsi="Arial" w:cs="Arial"/>
          <w:lang w:val="en-US"/>
        </w:rPr>
        <w:t xml:space="preserve"> </w:t>
      </w:r>
      <w:r w:rsidR="001F34F8" w:rsidRPr="00176475">
        <w:rPr>
          <w:rFonts w:ascii="Arial" w:hAnsi="Arial" w:cs="Arial"/>
        </w:rPr>
        <w:t>н</w:t>
      </w:r>
      <w:r w:rsidRPr="00176475">
        <w:rPr>
          <w:rFonts w:ascii="Arial" w:hAnsi="Arial" w:cs="Arial"/>
        </w:rPr>
        <w:t>а основание чл.87 ал.1 т. 5 от Изборния кодекс и решение №1029-МИ/10.09.2019 г. на ЦИК, ОИК гр. Луковит</w:t>
      </w:r>
    </w:p>
    <w:p w:rsidR="00176475" w:rsidRPr="00176475" w:rsidRDefault="00176475" w:rsidP="00DD0F2B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DD0F2B" w:rsidRPr="00176475" w:rsidRDefault="00DD0F2B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176475">
        <w:rPr>
          <w:rStyle w:val="a5"/>
          <w:rFonts w:ascii="Arial" w:hAnsi="Arial" w:cs="Arial"/>
          <w:color w:val="333333"/>
        </w:rPr>
        <w:t>Р Е Ш И :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Утвърждава тираж за отпечатване на бюлетини за произвеждане на изборите за общински съветници и за кметове на 27 октомври 2019 г., както следва:</w:t>
      </w:r>
    </w:p>
    <w:tbl>
      <w:tblPr>
        <w:tblStyle w:val="1"/>
        <w:tblpPr w:leftFromText="141" w:rightFromText="141" w:vertAnchor="page" w:horzAnchor="margin" w:tblpY="5911"/>
        <w:tblW w:w="9983" w:type="dxa"/>
        <w:tblLook w:val="04A0" w:firstRow="1" w:lastRow="0" w:firstColumn="1" w:lastColumn="0" w:noHBand="0" w:noVBand="1"/>
      </w:tblPr>
      <w:tblGrid>
        <w:gridCol w:w="1680"/>
        <w:gridCol w:w="2277"/>
        <w:gridCol w:w="2065"/>
        <w:gridCol w:w="1971"/>
        <w:gridCol w:w="1990"/>
      </w:tblGrid>
      <w:tr w:rsidR="00176475" w:rsidRPr="00176475" w:rsidTr="00464AA0">
        <w:trPr>
          <w:trHeight w:val="1695"/>
        </w:trPr>
        <w:tc>
          <w:tcPr>
            <w:tcW w:w="1696" w:type="dxa"/>
            <w:vAlign w:val="center"/>
          </w:tcPr>
          <w:p w:rsidR="00176475" w:rsidRPr="00176475" w:rsidRDefault="00176475" w:rsidP="00464A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ОБЩИНА</w:t>
            </w:r>
          </w:p>
        </w:tc>
        <w:tc>
          <w:tcPr>
            <w:tcW w:w="2291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Предполагаем брой избирателни секции</w:t>
            </w:r>
          </w:p>
        </w:tc>
        <w:tc>
          <w:tcPr>
            <w:tcW w:w="2002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Брой избиратели по предварителни списъци</w:t>
            </w:r>
          </w:p>
        </w:tc>
        <w:tc>
          <w:tcPr>
            <w:tcW w:w="1995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Тираж бюлетини за КМЕТ НА ОБЩИНА с 10% резерв</w:t>
            </w:r>
          </w:p>
        </w:tc>
        <w:tc>
          <w:tcPr>
            <w:tcW w:w="1999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Тираж бюлетини За ОБЩИНСКИ СЪВЕТНИЦИ с 10% резерв</w:t>
            </w:r>
          </w:p>
        </w:tc>
      </w:tr>
      <w:tr w:rsidR="00176475" w:rsidRPr="00176475" w:rsidTr="00464AA0">
        <w:trPr>
          <w:trHeight w:val="1028"/>
        </w:trPr>
        <w:tc>
          <w:tcPr>
            <w:tcW w:w="1696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ЛУКОВИТ</w:t>
            </w:r>
          </w:p>
        </w:tc>
        <w:tc>
          <w:tcPr>
            <w:tcW w:w="2291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/в т.ч.:</w:t>
            </w: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2 бр. по чл.28</w:t>
            </w: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 бр. по чл.89/</w:t>
            </w:r>
          </w:p>
        </w:tc>
        <w:tc>
          <w:tcPr>
            <w:tcW w:w="2002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14133</w:t>
            </w:r>
          </w:p>
        </w:tc>
        <w:tc>
          <w:tcPr>
            <w:tcW w:w="1995" w:type="dxa"/>
            <w:vAlign w:val="center"/>
          </w:tcPr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15600</w:t>
            </w:r>
          </w:p>
        </w:tc>
        <w:tc>
          <w:tcPr>
            <w:tcW w:w="1999" w:type="dxa"/>
            <w:vAlign w:val="center"/>
          </w:tcPr>
          <w:p w:rsidR="00176475" w:rsidRPr="00176475" w:rsidRDefault="00176475" w:rsidP="00464AA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15600</w:t>
            </w:r>
          </w:p>
          <w:p w:rsidR="00176475" w:rsidRPr="00176475" w:rsidRDefault="00176475" w:rsidP="00464A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176475" w:rsidRPr="00176475" w:rsidRDefault="00176475" w:rsidP="00176475">
      <w:pPr>
        <w:tabs>
          <w:tab w:val="left" w:pos="708"/>
          <w:tab w:val="left" w:pos="7860"/>
        </w:tabs>
        <w:rPr>
          <w:rFonts w:ascii="Arial" w:hAnsi="Arial" w:cs="Arial"/>
          <w:b/>
          <w:sz w:val="24"/>
          <w:szCs w:val="24"/>
        </w:rPr>
      </w:pPr>
      <w:r w:rsidRPr="00176475">
        <w:rPr>
          <w:rFonts w:ascii="Arial" w:hAnsi="Arial" w:cs="Arial"/>
          <w:b/>
          <w:sz w:val="24"/>
          <w:szCs w:val="24"/>
        </w:rPr>
        <w:t>Тираж на бюлетини за кметове на кметства в община Луковит</w:t>
      </w:r>
    </w:p>
    <w:tbl>
      <w:tblPr>
        <w:tblStyle w:val="a8"/>
        <w:tblW w:w="10003" w:type="dxa"/>
        <w:tblLook w:val="04A0" w:firstRow="1" w:lastRow="0" w:firstColumn="1" w:lastColumn="0" w:noHBand="0" w:noVBand="1"/>
      </w:tblPr>
      <w:tblGrid>
        <w:gridCol w:w="752"/>
        <w:gridCol w:w="1820"/>
        <w:gridCol w:w="1774"/>
        <w:gridCol w:w="2078"/>
        <w:gridCol w:w="2114"/>
        <w:gridCol w:w="1465"/>
      </w:tblGrid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КМЕТСТВА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Брой избирателни секции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Избиратели по предварителни избирателни списъци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Приблизителен брой избиратели по настоящ адрес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Тираж бюлетини с 10% резерв</w:t>
            </w:r>
          </w:p>
        </w:tc>
      </w:tr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Бежаново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</w:tr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Беленци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</w:tr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Дерманци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1721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1759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1900</w:t>
            </w:r>
          </w:p>
        </w:tc>
      </w:tr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 xml:space="preserve">Карлуково 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1+1 чл.28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</w:tr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Торос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</w:tr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Петревене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176475" w:rsidRPr="00176475" w:rsidTr="00464AA0">
        <w:trPr>
          <w:trHeight w:val="307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Румянцево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  <w:tr w:rsidR="00176475" w:rsidRPr="00176475" w:rsidTr="00464AA0">
        <w:trPr>
          <w:trHeight w:val="290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Тодоричене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</w:tr>
      <w:tr w:rsidR="00176475" w:rsidRPr="00176475" w:rsidTr="00464AA0">
        <w:trPr>
          <w:trHeight w:val="275"/>
        </w:trPr>
        <w:tc>
          <w:tcPr>
            <w:tcW w:w="752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Ъглен</w:t>
            </w:r>
          </w:p>
        </w:tc>
        <w:tc>
          <w:tcPr>
            <w:tcW w:w="177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2114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6475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465" w:type="dxa"/>
          </w:tcPr>
          <w:p w:rsidR="00176475" w:rsidRPr="00176475" w:rsidRDefault="00176475" w:rsidP="00464AA0">
            <w:pPr>
              <w:tabs>
                <w:tab w:val="left" w:pos="708"/>
                <w:tab w:val="left" w:pos="78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6475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</w:tbl>
    <w:p w:rsidR="00176475" w:rsidRPr="00176475" w:rsidRDefault="00176475" w:rsidP="0017647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D0F2B" w:rsidRPr="00176475" w:rsidRDefault="00DD0F2B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176475" w:rsidRPr="00176475" w:rsidRDefault="00176475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176475" w:rsidRPr="00176475" w:rsidRDefault="00176475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176475" w:rsidRPr="00176475" w:rsidRDefault="00176475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176475" w:rsidRPr="00176475" w:rsidRDefault="00176475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176475" w:rsidRPr="00176475" w:rsidRDefault="00176475" w:rsidP="00DD0F2B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94277D" w:rsidRPr="00176475" w:rsidRDefault="0094277D" w:rsidP="0094277D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176475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По точка втора от дневния ред:</w:t>
      </w:r>
    </w:p>
    <w:p w:rsidR="0094277D" w:rsidRPr="00176475" w:rsidRDefault="0094277D" w:rsidP="0094277D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DD0F2B" w:rsidRPr="00176475" w:rsidRDefault="0094277D" w:rsidP="001F34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475">
        <w:rPr>
          <w:rFonts w:ascii="Arial" w:hAnsi="Arial" w:cs="Arial"/>
          <w:sz w:val="24"/>
          <w:szCs w:val="24"/>
        </w:rPr>
        <w:t>ОТНОСНО:</w:t>
      </w:r>
      <w:r w:rsidRPr="00176475">
        <w:rPr>
          <w:rFonts w:ascii="Arial" w:eastAsia="Calibri" w:hAnsi="Arial" w:cs="Arial"/>
          <w:sz w:val="24"/>
          <w:szCs w:val="24"/>
        </w:rPr>
        <w:t xml:space="preserve"> </w:t>
      </w:r>
      <w:r w:rsidR="00176475" w:rsidRPr="00176475">
        <w:rPr>
          <w:rFonts w:ascii="Arial" w:hAnsi="Arial" w:cs="Arial"/>
          <w:sz w:val="24"/>
          <w:szCs w:val="24"/>
        </w:rPr>
        <w:t>Одобряване на образци на бюлетини за общински съветници, кметове на кметства и кмет на община Луковит в изборите за общински съветници и за кметове на 27.10.2019 год.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color w:val="000000" w:themeColor="text1"/>
        </w:rPr>
      </w:pPr>
    </w:p>
    <w:p w:rsidR="001F34F8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176475">
        <w:rPr>
          <w:rFonts w:ascii="Arial" w:eastAsia="Calibri" w:hAnsi="Arial" w:cs="Arial"/>
          <w:color w:val="000000" w:themeColor="text1"/>
        </w:rPr>
        <w:t>Председателят предложи проект за решение, което бе подложено на гласуване. С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10 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”</w:t>
      </w:r>
      <w:r w:rsidRPr="00176475">
        <w:rPr>
          <w:rFonts w:ascii="Arial" w:eastAsia="Calibri" w:hAnsi="Arial" w:cs="Arial"/>
          <w:color w:val="000000" w:themeColor="text1"/>
        </w:rPr>
        <w:t>: Силвия Георгиева Петк</w:t>
      </w:r>
      <w:r w:rsidR="00C5672E">
        <w:rPr>
          <w:rFonts w:ascii="Arial" w:eastAsia="Calibri" w:hAnsi="Arial" w:cs="Arial"/>
          <w:color w:val="000000" w:themeColor="text1"/>
        </w:rPr>
        <w:t xml:space="preserve">ова, </w:t>
      </w:r>
      <w:r w:rsidRPr="00176475">
        <w:rPr>
          <w:rFonts w:ascii="Arial" w:eastAsia="Calibri" w:hAnsi="Arial" w:cs="Arial"/>
          <w:color w:val="000000" w:themeColor="text1"/>
        </w:rPr>
        <w:t>Росен Неделчев Лефтеров, Володя Панов Вълков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Диана Гаврилова Стойчева,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176475">
        <w:rPr>
          <w:rFonts w:ascii="Arial" w:eastAsia="Calibri" w:hAnsi="Arial" w:cs="Arial"/>
          <w:color w:val="000000" w:themeColor="text1"/>
        </w:rPr>
        <w:t>Радослав Миролюбов Монов</w:t>
      </w:r>
      <w:r w:rsidRPr="00176475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Pr="00176475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Pr="00176475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Pr="00176475">
        <w:rPr>
          <w:rFonts w:ascii="Arial" w:eastAsia="Calibri" w:hAnsi="Arial" w:cs="Arial"/>
          <w:color w:val="000000" w:themeColor="text1"/>
          <w:lang w:val="en-US"/>
        </w:rPr>
        <w:t>,</w:t>
      </w:r>
      <w:r w:rsidRPr="00176475">
        <w:rPr>
          <w:rFonts w:ascii="Arial" w:eastAsia="Calibri" w:hAnsi="Arial" w:cs="Arial"/>
          <w:color w:val="000000" w:themeColor="text1"/>
        </w:rPr>
        <w:t xml:space="preserve"> Еленка Илиева Петкова ,Таня Красимирова Михайлова ,Сашка Костадинова Христова,</w:t>
      </w:r>
      <w:r w:rsidRPr="00176475">
        <w:rPr>
          <w:rFonts w:ascii="Arial" w:eastAsia="Calibri" w:hAnsi="Arial" w:cs="Arial"/>
        </w:rPr>
        <w:t xml:space="preserve"> Георги </w:t>
      </w:r>
      <w:proofErr w:type="spellStart"/>
      <w:r w:rsidRPr="00176475">
        <w:rPr>
          <w:rFonts w:ascii="Arial" w:eastAsia="Calibri" w:hAnsi="Arial" w:cs="Arial"/>
        </w:rPr>
        <w:t>Цветославов</w:t>
      </w:r>
      <w:proofErr w:type="spellEnd"/>
      <w:r w:rsidRPr="00176475">
        <w:rPr>
          <w:rFonts w:ascii="Arial" w:eastAsia="Calibri" w:hAnsi="Arial" w:cs="Arial"/>
        </w:rPr>
        <w:t xml:space="preserve"> Георгиев</w:t>
      </w:r>
      <w:r w:rsidRPr="00176475">
        <w:rPr>
          <w:rFonts w:ascii="Arial" w:eastAsia="Calibri" w:hAnsi="Arial" w:cs="Arial"/>
          <w:color w:val="000000" w:themeColor="text1"/>
        </w:rPr>
        <w:t xml:space="preserve">  </w:t>
      </w:r>
      <w:r w:rsidRPr="00176475">
        <w:rPr>
          <w:rFonts w:ascii="Arial" w:eastAsia="Calibri" w:hAnsi="Arial" w:cs="Arial"/>
          <w:color w:val="000000" w:themeColor="text1"/>
          <w:lang w:val="en-US"/>
        </w:rPr>
        <w:t>и 0</w:t>
      </w:r>
      <w:r w:rsidRPr="00176475">
        <w:rPr>
          <w:rFonts w:ascii="Arial" w:eastAsia="Calibri" w:hAnsi="Arial" w:cs="Arial"/>
          <w:color w:val="000000" w:themeColor="text1"/>
        </w:rPr>
        <w:t xml:space="preserve"> </w:t>
      </w:r>
      <w:r w:rsidRPr="00176475">
        <w:rPr>
          <w:rFonts w:ascii="Arial" w:eastAsia="Calibri" w:hAnsi="Arial" w:cs="Arial"/>
        </w:rPr>
        <w:t xml:space="preserve">гласа </w:t>
      </w:r>
      <w:r w:rsidRPr="00176475">
        <w:rPr>
          <w:rFonts w:ascii="Arial" w:eastAsia="Calibri" w:hAnsi="Arial" w:cs="Arial"/>
          <w:lang w:val="en-US"/>
        </w:rPr>
        <w:t xml:space="preserve"> „</w:t>
      </w:r>
      <w:proofErr w:type="spellStart"/>
      <w:r w:rsidRPr="00176475">
        <w:rPr>
          <w:rFonts w:ascii="Arial" w:eastAsia="Calibri" w:hAnsi="Arial" w:cs="Arial"/>
          <w:lang w:val="en-US"/>
        </w:rPr>
        <w:t>Против</w:t>
      </w:r>
      <w:proofErr w:type="spellEnd"/>
      <w:r w:rsidRPr="00176475">
        <w:rPr>
          <w:rFonts w:ascii="Arial" w:eastAsia="Calibri" w:hAnsi="Arial" w:cs="Arial"/>
        </w:rPr>
        <w:t>“</w:t>
      </w:r>
      <w:r w:rsidRPr="00176475">
        <w:rPr>
          <w:rFonts w:ascii="Arial" w:eastAsia="Calibri" w:hAnsi="Arial" w:cs="Arial"/>
          <w:lang w:val="en-US"/>
        </w:rPr>
        <w:t xml:space="preserve"> </w:t>
      </w:r>
      <w:r w:rsidRPr="00176475">
        <w:rPr>
          <w:rFonts w:ascii="Arial" w:hAnsi="Arial" w:cs="Arial"/>
        </w:rPr>
        <w:t>на основание чл.87 ал.1 т. 5 от Изборния кодекс и решение №1029-МИ/10.09.2019 г. на ЦИК, ОИК гр. Луковит</w:t>
      </w:r>
    </w:p>
    <w:p w:rsidR="00AF3294" w:rsidRPr="00176475" w:rsidRDefault="0094277D" w:rsidP="00AF329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eastAsia="Calibri" w:hAnsi="Arial" w:cs="Arial"/>
          <w:color w:val="000000" w:themeColor="text1"/>
          <w:lang w:val="en-US"/>
        </w:rPr>
        <w:tab/>
      </w:r>
    </w:p>
    <w:p w:rsidR="00AF3294" w:rsidRPr="00176475" w:rsidRDefault="00AF3294" w:rsidP="001F34F8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176475">
        <w:rPr>
          <w:rStyle w:val="a5"/>
          <w:rFonts w:ascii="Arial" w:hAnsi="Arial" w:cs="Arial"/>
          <w:color w:val="333333"/>
        </w:rPr>
        <w:t>Р Е Ш И :</w:t>
      </w:r>
    </w:p>
    <w:p w:rsidR="00176475" w:rsidRPr="00176475" w:rsidRDefault="00AF3294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 xml:space="preserve">        </w:t>
      </w:r>
      <w:r w:rsidR="00176475" w:rsidRPr="00176475">
        <w:rPr>
          <w:rStyle w:val="a5"/>
          <w:rFonts w:ascii="Arial" w:hAnsi="Arial" w:cs="Arial"/>
          <w:color w:val="333333"/>
        </w:rPr>
        <w:t>1. Утвърждава</w:t>
      </w:r>
      <w:r w:rsidR="00176475" w:rsidRPr="00176475">
        <w:rPr>
          <w:rFonts w:ascii="Arial" w:hAnsi="Arial" w:cs="Arial"/>
          <w:b/>
          <w:color w:val="333333"/>
        </w:rPr>
        <w:t> 11</w:t>
      </w:r>
      <w:r w:rsidR="00176475" w:rsidRPr="00176475">
        <w:rPr>
          <w:rFonts w:ascii="Arial" w:hAnsi="Arial" w:cs="Arial"/>
          <w:color w:val="333333"/>
        </w:rPr>
        <w:t xml:space="preserve"> броя образци на бюлетини за общински съветници, кметове на кметства и кмет на община за територията на община Луковит в изборите за общински съветници и за кметове на 27 октомври 2019г., приложени към настоящото решение и представляващи неразделна част от него: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Style w:val="a9"/>
          <w:rFonts w:ascii="Arial" w:hAnsi="Arial" w:cs="Arial"/>
          <w:color w:val="333333"/>
        </w:rPr>
        <w:t xml:space="preserve">Приложение № </w:t>
      </w:r>
      <w:r w:rsidRPr="00176475">
        <w:rPr>
          <w:rFonts w:ascii="Arial" w:hAnsi="Arial" w:cs="Arial"/>
          <w:color w:val="333333"/>
        </w:rPr>
        <w:t>100-МИ Образец на бюлетина за общински съветници;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Style w:val="a9"/>
          <w:rFonts w:ascii="Arial" w:hAnsi="Arial" w:cs="Arial"/>
          <w:color w:val="333333"/>
        </w:rPr>
        <w:t>Приложение № 101-МИ  </w:t>
      </w:r>
      <w:r w:rsidRPr="00176475">
        <w:rPr>
          <w:rFonts w:ascii="Arial" w:hAnsi="Arial" w:cs="Arial"/>
          <w:color w:val="333333"/>
        </w:rPr>
        <w:t>Образец на бюлетина за кмет на община;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Style w:val="a9"/>
          <w:rFonts w:ascii="Arial" w:hAnsi="Arial" w:cs="Arial"/>
          <w:color w:val="333333"/>
        </w:rPr>
        <w:t>Приложение №103-МИ</w:t>
      </w:r>
      <w:r w:rsidRPr="00176475">
        <w:rPr>
          <w:rFonts w:ascii="Arial" w:hAnsi="Arial" w:cs="Arial"/>
          <w:color w:val="333333"/>
        </w:rPr>
        <w:t> Образци на бюлетини за кметове на кметства, както следва: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Бюлетина за кмет на кметство с. Бежаново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 xml:space="preserve">Бюлетина за кмет на кметство  с. Беленци 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Бюлетина за кмет на кметство с. Дерманци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Бюлетина за кмет на кметство  с. Карлуково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Бюлетина за кмет на кметство с. Торос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Бюлетина за кмет на кметство  с. Петревене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Бюлетина за кмет на кметство  с. Румянцево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Бюлетина за кмет на кметство  с. Тодоричене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 xml:space="preserve">Бюлетина за кмет на кметство с. Ъглен </w:t>
      </w: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176475" w:rsidRPr="00176475" w:rsidRDefault="00176475" w:rsidP="0017647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76475">
        <w:rPr>
          <w:rFonts w:ascii="Arial" w:hAnsi="Arial" w:cs="Arial"/>
          <w:color w:val="333333"/>
        </w:rPr>
        <w:t>2. Одобрените образци, съдържащи имената и подписите на присъстващите членове на ОИК Луковит да се п</w:t>
      </w:r>
      <w:r w:rsidR="00C95808">
        <w:rPr>
          <w:rFonts w:ascii="Arial" w:hAnsi="Arial" w:cs="Arial"/>
          <w:color w:val="333333"/>
        </w:rPr>
        <w:t>риложат към Протокол № 16 от 30</w:t>
      </w:r>
      <w:bookmarkStart w:id="0" w:name="_GoBack"/>
      <w:bookmarkEnd w:id="0"/>
      <w:r w:rsidRPr="00176475">
        <w:rPr>
          <w:rFonts w:ascii="Arial" w:hAnsi="Arial" w:cs="Arial"/>
          <w:color w:val="333333"/>
        </w:rPr>
        <w:t>.09.2019 г. от заседанието, като неразделна част.</w:t>
      </w:r>
    </w:p>
    <w:p w:rsidR="001F34F8" w:rsidRPr="00176475" w:rsidRDefault="001F34F8" w:rsidP="00176475">
      <w:pPr>
        <w:shd w:val="clear" w:color="auto" w:fill="FFFFFF"/>
        <w:spacing w:after="150" w:line="36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</w:p>
    <w:p w:rsidR="00562D9B" w:rsidRPr="00176475" w:rsidRDefault="00D52FD6" w:rsidP="00176475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 w:rsidRPr="00176475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0F032B" w:rsidRPr="00176475" w:rsidRDefault="000F032B" w:rsidP="0029202D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17647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176475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176475" w:rsidRDefault="00D52FD6" w:rsidP="00D52FD6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176475"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 w:rsidRPr="0017647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176475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</w:p>
    <w:p w:rsidR="000F032B" w:rsidRPr="0029202D" w:rsidRDefault="000F032B" w:rsidP="0029202D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sectPr w:rsidR="000F032B" w:rsidRPr="0029202D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F40662"/>
    <w:multiLevelType w:val="hybridMultilevel"/>
    <w:tmpl w:val="EC9CC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36C3"/>
    <w:multiLevelType w:val="hybridMultilevel"/>
    <w:tmpl w:val="2D544EA2"/>
    <w:lvl w:ilvl="0" w:tplc="E4A6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7"/>
  </w:num>
  <w:num w:numId="5">
    <w:abstractNumId w:val="5"/>
  </w:num>
  <w:num w:numId="6">
    <w:abstractNumId w:val="8"/>
  </w:num>
  <w:num w:numId="7">
    <w:abstractNumId w:val="23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9"/>
  </w:num>
  <w:num w:numId="14">
    <w:abstractNumId w:val="2"/>
  </w:num>
  <w:num w:numId="15">
    <w:abstractNumId w:val="13"/>
  </w:num>
  <w:num w:numId="16">
    <w:abstractNumId w:val="20"/>
  </w:num>
  <w:num w:numId="17">
    <w:abstractNumId w:val="1"/>
  </w:num>
  <w:num w:numId="18">
    <w:abstractNumId w:val="22"/>
  </w:num>
  <w:num w:numId="19">
    <w:abstractNumId w:val="16"/>
  </w:num>
  <w:num w:numId="20">
    <w:abstractNumId w:val="14"/>
  </w:num>
  <w:num w:numId="21">
    <w:abstractNumId w:val="10"/>
  </w:num>
  <w:num w:numId="22">
    <w:abstractNumId w:val="15"/>
  </w:num>
  <w:num w:numId="23">
    <w:abstractNumId w:val="24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017F5"/>
    <w:rsid w:val="0015525A"/>
    <w:rsid w:val="00176475"/>
    <w:rsid w:val="00186A04"/>
    <w:rsid w:val="001D1F13"/>
    <w:rsid w:val="001F34F8"/>
    <w:rsid w:val="00237D1E"/>
    <w:rsid w:val="0029202D"/>
    <w:rsid w:val="0030139D"/>
    <w:rsid w:val="00376CF7"/>
    <w:rsid w:val="003E02F1"/>
    <w:rsid w:val="003F6809"/>
    <w:rsid w:val="00420B62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617A14"/>
    <w:rsid w:val="0069577F"/>
    <w:rsid w:val="00764F0A"/>
    <w:rsid w:val="007954DE"/>
    <w:rsid w:val="007A6AB7"/>
    <w:rsid w:val="007D35AB"/>
    <w:rsid w:val="008F213C"/>
    <w:rsid w:val="0094277D"/>
    <w:rsid w:val="009601F7"/>
    <w:rsid w:val="00981D02"/>
    <w:rsid w:val="0099170E"/>
    <w:rsid w:val="009C3284"/>
    <w:rsid w:val="00A176C5"/>
    <w:rsid w:val="00A212DD"/>
    <w:rsid w:val="00AC16E2"/>
    <w:rsid w:val="00AF11AD"/>
    <w:rsid w:val="00AF3294"/>
    <w:rsid w:val="00B429C4"/>
    <w:rsid w:val="00BA6762"/>
    <w:rsid w:val="00BD027D"/>
    <w:rsid w:val="00BD48F7"/>
    <w:rsid w:val="00BF4720"/>
    <w:rsid w:val="00C24A93"/>
    <w:rsid w:val="00C5672E"/>
    <w:rsid w:val="00C95808"/>
    <w:rsid w:val="00CA7495"/>
    <w:rsid w:val="00D27180"/>
    <w:rsid w:val="00D52FD6"/>
    <w:rsid w:val="00D53F45"/>
    <w:rsid w:val="00DD0F2B"/>
    <w:rsid w:val="00E00865"/>
    <w:rsid w:val="00E1529E"/>
    <w:rsid w:val="00E35636"/>
    <w:rsid w:val="00E65D1D"/>
    <w:rsid w:val="00EC3A9E"/>
    <w:rsid w:val="00F117E6"/>
    <w:rsid w:val="00F2314A"/>
    <w:rsid w:val="00F441BB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266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7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9</cp:revision>
  <cp:lastPrinted>2019-10-01T10:53:00Z</cp:lastPrinted>
  <dcterms:created xsi:type="dcterms:W3CDTF">2019-09-27T12:53:00Z</dcterms:created>
  <dcterms:modified xsi:type="dcterms:W3CDTF">2019-10-01T11:05:00Z</dcterms:modified>
</cp:coreProperties>
</file>