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DA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AC253E">
        <w:rPr>
          <w:rFonts w:ascii="Arial" w:hAnsi="Arial" w:cs="Arial"/>
          <w:sz w:val="24"/>
          <w:szCs w:val="24"/>
        </w:rPr>
        <w:t>23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570CD7" w:rsidRDefault="00570CD7" w:rsidP="00DA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412E" w:rsidRDefault="006C412E" w:rsidP="00DA7169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на кандидат</w:t>
      </w:r>
      <w:r w:rsidR="00AC253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 </w:t>
      </w:r>
      <w:r w:rsidRPr="006C412E">
        <w:rPr>
          <w:rFonts w:ascii="Arial" w:hAnsi="Arial" w:cs="Arial"/>
          <w:sz w:val="24"/>
          <w:szCs w:val="24"/>
        </w:rPr>
        <w:t xml:space="preserve">кмет на </w:t>
      </w:r>
      <w:r w:rsidR="002B7E40">
        <w:rPr>
          <w:rFonts w:ascii="Arial" w:hAnsi="Arial" w:cs="Arial"/>
          <w:sz w:val="24"/>
          <w:szCs w:val="24"/>
        </w:rPr>
        <w:t>кметство</w:t>
      </w:r>
      <w:r>
        <w:rPr>
          <w:rFonts w:ascii="Arial" w:hAnsi="Arial" w:cs="Arial"/>
          <w:sz w:val="24"/>
          <w:szCs w:val="24"/>
        </w:rPr>
        <w:t xml:space="preserve"> от </w:t>
      </w:r>
      <w:r w:rsidR="00AC253E">
        <w:rPr>
          <w:rFonts w:ascii="Arial" w:hAnsi="Arial" w:cs="Arial"/>
          <w:sz w:val="24"/>
          <w:szCs w:val="24"/>
        </w:rPr>
        <w:t>ПП АБВ (Алтернатива за българско възраждане)</w:t>
      </w:r>
      <w:r>
        <w:rPr>
          <w:rFonts w:ascii="Arial" w:hAnsi="Arial" w:cs="Arial"/>
          <w:sz w:val="24"/>
          <w:szCs w:val="24"/>
        </w:rPr>
        <w:t xml:space="preserve"> – 1 бр. решение</w:t>
      </w:r>
    </w:p>
    <w:p w:rsidR="00DA7169" w:rsidRPr="00DA7169" w:rsidRDefault="00DA7169" w:rsidP="00DA7169">
      <w:pPr>
        <w:pStyle w:val="a3"/>
        <w:rPr>
          <w:rFonts w:ascii="Arial" w:hAnsi="Arial" w:cs="Arial"/>
          <w:sz w:val="24"/>
          <w:szCs w:val="24"/>
        </w:rPr>
      </w:pPr>
    </w:p>
    <w:p w:rsidR="00DA7169" w:rsidRDefault="00CC37BE" w:rsidP="00AC253E">
      <w:pPr>
        <w:pStyle w:val="a3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кандидатска листа за общински съветници </w:t>
      </w:r>
      <w:r w:rsidRPr="006C4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партия </w:t>
      </w:r>
      <w:r w:rsidR="00AC253E">
        <w:rPr>
          <w:rFonts w:ascii="Arial" w:hAnsi="Arial" w:cs="Arial"/>
          <w:sz w:val="24"/>
          <w:szCs w:val="24"/>
        </w:rPr>
        <w:t>„партия на ЗЕЛЕНИТЕ“</w:t>
      </w:r>
      <w:r>
        <w:rPr>
          <w:rFonts w:ascii="Arial" w:hAnsi="Arial" w:cs="Arial"/>
          <w:sz w:val="24"/>
          <w:szCs w:val="24"/>
        </w:rPr>
        <w:t xml:space="preserve"> – 1 бр. решение</w:t>
      </w:r>
      <w:bookmarkStart w:id="0" w:name="_GoBack"/>
      <w:bookmarkEnd w:id="0"/>
    </w:p>
    <w:p w:rsidR="00CC37BE" w:rsidRPr="00CC37BE" w:rsidRDefault="00CC37BE" w:rsidP="00CC37BE">
      <w:pPr>
        <w:jc w:val="both"/>
        <w:rPr>
          <w:rFonts w:ascii="Arial" w:hAnsi="Arial" w:cs="Arial"/>
          <w:sz w:val="24"/>
          <w:szCs w:val="24"/>
        </w:rPr>
      </w:pPr>
    </w:p>
    <w:sectPr w:rsidR="00CC37BE" w:rsidRPr="00CC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18725C"/>
    <w:rsid w:val="002656D6"/>
    <w:rsid w:val="002B7E40"/>
    <w:rsid w:val="003959D8"/>
    <w:rsid w:val="00570CD7"/>
    <w:rsid w:val="006C412E"/>
    <w:rsid w:val="00712DB3"/>
    <w:rsid w:val="00764F0A"/>
    <w:rsid w:val="00AC253E"/>
    <w:rsid w:val="00CC37BE"/>
    <w:rsid w:val="00DA7169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9A66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dcterms:created xsi:type="dcterms:W3CDTF">2019-09-21T11:14:00Z</dcterms:created>
  <dcterms:modified xsi:type="dcterms:W3CDTF">2019-09-22T11:00:00Z</dcterms:modified>
</cp:coreProperties>
</file>