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D7" w:rsidRDefault="00570CD7" w:rsidP="006C412E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  <w:r w:rsidRPr="005E60EE"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 ИЗБИРАТЕЛНА КОМИСИЯ  ЛУКОВИТ</w:t>
      </w:r>
    </w:p>
    <w:p w:rsidR="006C412E" w:rsidRPr="006C412E" w:rsidRDefault="006C412E" w:rsidP="006C412E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</w:p>
    <w:p w:rsidR="00570CD7" w:rsidRDefault="00570CD7" w:rsidP="006C412E">
      <w:pPr>
        <w:jc w:val="center"/>
        <w:rPr>
          <w:rFonts w:ascii="Arial" w:hAnsi="Arial" w:cs="Arial"/>
          <w:sz w:val="24"/>
          <w:szCs w:val="24"/>
        </w:rPr>
      </w:pPr>
      <w:r w:rsidRPr="005E60EE">
        <w:rPr>
          <w:rFonts w:ascii="Arial" w:eastAsia="Times New Roman" w:hAnsi="Arial" w:cs="Arial"/>
          <w:sz w:val="24"/>
          <w:szCs w:val="24"/>
          <w:lang w:eastAsia="bg-BG"/>
        </w:rPr>
        <w:t xml:space="preserve">ДНЕВЕН РЕД ЗА ЗАСЕДАНИЕ </w:t>
      </w:r>
      <w:r w:rsidR="002656D6">
        <w:rPr>
          <w:rFonts w:ascii="Arial" w:hAnsi="Arial" w:cs="Arial"/>
          <w:sz w:val="24"/>
          <w:szCs w:val="24"/>
        </w:rPr>
        <w:t>1</w:t>
      </w:r>
      <w:r w:rsidR="002656D6">
        <w:rPr>
          <w:rFonts w:ascii="Arial" w:hAnsi="Arial" w:cs="Arial"/>
          <w:sz w:val="24"/>
          <w:szCs w:val="24"/>
          <w:lang w:val="en-US"/>
        </w:rPr>
        <w:t>9</w:t>
      </w:r>
      <w:r w:rsidRPr="005E60EE">
        <w:rPr>
          <w:rFonts w:ascii="Arial" w:hAnsi="Arial" w:cs="Arial"/>
          <w:sz w:val="24"/>
          <w:szCs w:val="24"/>
        </w:rPr>
        <w:t>.09.2019 г.</w:t>
      </w:r>
    </w:p>
    <w:p w:rsidR="00570CD7" w:rsidRDefault="00570CD7" w:rsidP="00570CD7">
      <w:pPr>
        <w:jc w:val="both"/>
        <w:rPr>
          <w:rFonts w:ascii="Arial" w:hAnsi="Arial" w:cs="Arial"/>
          <w:sz w:val="24"/>
          <w:szCs w:val="24"/>
        </w:rPr>
      </w:pPr>
    </w:p>
    <w:p w:rsidR="004475C0" w:rsidRDefault="006C412E" w:rsidP="006C412E">
      <w:pPr>
        <w:pStyle w:val="a3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C412E">
        <w:rPr>
          <w:rFonts w:ascii="Arial" w:hAnsi="Arial" w:cs="Arial"/>
          <w:sz w:val="24"/>
          <w:szCs w:val="24"/>
        </w:rPr>
        <w:t xml:space="preserve">Регистрация на кандидатски листи за общински съветници, кмет на община </w:t>
      </w:r>
      <w:r>
        <w:rPr>
          <w:rFonts w:ascii="Arial" w:hAnsi="Arial" w:cs="Arial"/>
          <w:sz w:val="24"/>
          <w:szCs w:val="24"/>
        </w:rPr>
        <w:t>Луковит и кметове на кметств</w:t>
      </w:r>
      <w:r w:rsidR="0018725C">
        <w:rPr>
          <w:rFonts w:ascii="Arial" w:hAnsi="Arial" w:cs="Arial"/>
          <w:sz w:val="24"/>
          <w:szCs w:val="24"/>
        </w:rPr>
        <w:t>а от коалиция „БСП за България“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– 3 бр. решения</w:t>
      </w:r>
    </w:p>
    <w:p w:rsidR="006C412E" w:rsidRPr="006C412E" w:rsidRDefault="006C412E" w:rsidP="006C412E">
      <w:pPr>
        <w:pStyle w:val="a3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Регистрация на кандидат за </w:t>
      </w:r>
      <w:r w:rsidRPr="006C412E">
        <w:rPr>
          <w:rFonts w:ascii="Arial" w:hAnsi="Arial" w:cs="Arial"/>
          <w:sz w:val="24"/>
          <w:szCs w:val="24"/>
        </w:rPr>
        <w:t>кмет на общ</w:t>
      </w:r>
      <w:r>
        <w:rPr>
          <w:rFonts w:ascii="Arial" w:hAnsi="Arial" w:cs="Arial"/>
          <w:sz w:val="24"/>
          <w:szCs w:val="24"/>
        </w:rPr>
        <w:t>ина Луковит от Партия „партия на ЗЕЛЕНИТЕ“ – 1 бр. решение</w:t>
      </w:r>
    </w:p>
    <w:sectPr w:rsidR="006C412E" w:rsidRPr="006C4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40662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D7"/>
    <w:rsid w:val="0018725C"/>
    <w:rsid w:val="002656D6"/>
    <w:rsid w:val="00570CD7"/>
    <w:rsid w:val="006C412E"/>
    <w:rsid w:val="00764F0A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05B7"/>
  <w15:chartTrackingRefBased/>
  <w15:docId w15:val="{4BD410B3-854C-4404-9520-E1502463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4</cp:revision>
  <dcterms:created xsi:type="dcterms:W3CDTF">2019-09-17T09:33:00Z</dcterms:created>
  <dcterms:modified xsi:type="dcterms:W3CDTF">2019-09-19T12:55:00Z</dcterms:modified>
</cp:coreProperties>
</file>