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C63A68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168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0D2786"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061CDA">
        <w:rPr>
          <w:rFonts w:ascii="Arial" w:hAnsi="Arial" w:cs="Arial"/>
          <w:sz w:val="24"/>
          <w:szCs w:val="24"/>
        </w:rPr>
        <w:t>2</w:t>
      </w:r>
      <w:r w:rsidR="000D2786">
        <w:rPr>
          <w:rFonts w:ascii="Arial" w:hAnsi="Arial" w:cs="Arial"/>
          <w:sz w:val="24"/>
          <w:szCs w:val="24"/>
          <w:lang w:val="en-US"/>
        </w:rPr>
        <w:t>7</w:t>
      </w:r>
      <w:r w:rsidR="009D453F">
        <w:rPr>
          <w:rFonts w:ascii="Arial" w:hAnsi="Arial" w:cs="Arial"/>
          <w:sz w:val="24"/>
          <w:szCs w:val="24"/>
        </w:rPr>
        <w:t>.</w:t>
      </w:r>
      <w:r w:rsidR="000D2786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Pr="009D453F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Pr="00C439D4" w:rsidRDefault="00ED402D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BF3680">
        <w:rPr>
          <w:rFonts w:ascii="Arial" w:eastAsia="Times New Roman" w:hAnsi="Arial" w:cs="Arial"/>
          <w:sz w:val="24"/>
          <w:szCs w:val="24"/>
          <w:lang w:eastAsia="bg-BG"/>
        </w:rPr>
        <w:t>Резултати относно избора з</w:t>
      </w:r>
      <w:r w:rsidR="00C439D4"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а кмет на кметство </w:t>
      </w:r>
      <w:r w:rsidR="00C439D4">
        <w:rPr>
          <w:rFonts w:ascii="Arial" w:eastAsia="Times New Roman" w:hAnsi="Arial" w:cs="Arial"/>
          <w:sz w:val="24"/>
          <w:szCs w:val="24"/>
          <w:lang w:eastAsia="bg-BG"/>
        </w:rPr>
        <w:t xml:space="preserve">с. </w:t>
      </w:r>
      <w:r w:rsidR="000D2786">
        <w:rPr>
          <w:rFonts w:ascii="Arial" w:eastAsia="Times New Roman" w:hAnsi="Arial" w:cs="Arial"/>
          <w:sz w:val="24"/>
          <w:szCs w:val="24"/>
          <w:lang w:eastAsia="bg-BG"/>
        </w:rPr>
        <w:t>Карлуково</w:t>
      </w:r>
      <w:r w:rsidR="00C439D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F02EF" w:rsidRPr="00EF02EF">
        <w:rPr>
          <w:rFonts w:ascii="Arial" w:hAnsi="Arial" w:cs="Arial"/>
          <w:sz w:val="24"/>
          <w:szCs w:val="24"/>
        </w:rPr>
        <w:t>в</w:t>
      </w:r>
      <w:r w:rsidR="000D2786">
        <w:rPr>
          <w:rFonts w:ascii="Arial" w:hAnsi="Arial" w:cs="Arial"/>
          <w:sz w:val="24"/>
          <w:szCs w:val="24"/>
        </w:rPr>
        <w:t xml:space="preserve"> частичните избори</w:t>
      </w:r>
      <w:r w:rsidR="00EF02EF" w:rsidRPr="00EF02EF">
        <w:rPr>
          <w:rFonts w:ascii="Arial" w:hAnsi="Arial" w:cs="Arial"/>
          <w:sz w:val="24"/>
          <w:szCs w:val="24"/>
        </w:rPr>
        <w:t xml:space="preserve"> за кметове на 27 </w:t>
      </w:r>
      <w:r w:rsidR="000D2786">
        <w:rPr>
          <w:rFonts w:ascii="Arial" w:hAnsi="Arial" w:cs="Arial"/>
          <w:sz w:val="24"/>
          <w:szCs w:val="24"/>
        </w:rPr>
        <w:t>септември 2020</w:t>
      </w:r>
      <w:r w:rsidR="00EF02EF" w:rsidRPr="00EF02EF">
        <w:rPr>
          <w:rFonts w:ascii="Arial" w:hAnsi="Arial" w:cs="Arial"/>
          <w:sz w:val="24"/>
          <w:szCs w:val="24"/>
        </w:rPr>
        <w:t xml:space="preserve"> г.</w:t>
      </w:r>
    </w:p>
    <w:p w:rsidR="00EF02EF" w:rsidRDefault="00EF02EF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D1E" w:rsidRDefault="00F00D1E" w:rsidP="00F00D1E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Общинската избирателна комисия на основание чл. 452 от Изборния кодекс и въз основа на</w:t>
      </w:r>
      <w:r w:rsidR="00BF3680">
        <w:rPr>
          <w:rFonts w:ascii="Arial" w:eastAsiaTheme="minorHAnsi" w:hAnsi="Arial" w:cs="Arial"/>
          <w:lang w:eastAsia="en-US"/>
        </w:rPr>
        <w:t xml:space="preserve"> получените данни от протокола</w:t>
      </w:r>
      <w:r>
        <w:rPr>
          <w:rFonts w:ascii="Arial" w:eastAsiaTheme="minorHAnsi" w:hAnsi="Arial" w:cs="Arial"/>
          <w:lang w:eastAsia="en-US"/>
        </w:rPr>
        <w:t xml:space="preserve"> на СИК</w:t>
      </w: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C874A6" w:rsidRDefault="004C5DB5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Допуска до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 xml:space="preserve"> участие във втори</w:t>
      </w:r>
      <w:r w:rsidR="00A91773">
        <w:rPr>
          <w:rFonts w:ascii="Arial" w:eastAsia="Times New Roman" w:hAnsi="Arial" w:cs="Arial"/>
          <w:sz w:val="24"/>
          <w:szCs w:val="24"/>
          <w:lang w:eastAsia="bg-BG"/>
        </w:rPr>
        <w:t xml:space="preserve"> тур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C874A6" w:rsidRDefault="00C874A6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39D4" w:rsidRDefault="000D2786" w:rsidP="00A91773">
      <w:pPr>
        <w:pStyle w:val="a9"/>
        <w:numPr>
          <w:ilvl w:val="0"/>
          <w:numId w:val="2"/>
        </w:numPr>
        <w:shd w:val="clear" w:color="auto" w:fill="FFFFFF"/>
        <w:spacing w:after="24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Петко Иванов Иванов</w:t>
      </w:r>
      <w:r w:rsidR="00F00D1E" w:rsidRPr="00C874A6">
        <w:rPr>
          <w:rFonts w:ascii="Arial" w:eastAsia="Times New Roman" w:hAnsi="Arial" w:cs="Arial"/>
          <w:sz w:val="24"/>
          <w:szCs w:val="24"/>
          <w:lang w:eastAsia="bg-BG"/>
        </w:rPr>
        <w:t>, с</w:t>
      </w:r>
      <w:r w:rsidR="00C439D4"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ЕГН ***** издигнат от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коалиция „БСП за България“</w:t>
      </w:r>
      <w:r w:rsidR="000F4AF2">
        <w:rPr>
          <w:rFonts w:ascii="Arial" w:eastAsia="Times New Roman" w:hAnsi="Arial" w:cs="Arial"/>
          <w:sz w:val="24"/>
          <w:szCs w:val="24"/>
          <w:lang w:eastAsia="bg-BG"/>
        </w:rPr>
        <w:t>,</w:t>
      </w:r>
      <w:bookmarkStart w:id="0" w:name="_GoBack"/>
      <w:bookmarkEnd w:id="0"/>
      <w:r w:rsidR="00F00D1E"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получил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137</w:t>
      </w:r>
      <w:r w:rsidR="00C439D4" w:rsidRP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C874A6" w:rsidRPr="00C874A6" w:rsidRDefault="000D2786" w:rsidP="00A91773">
      <w:pPr>
        <w:pStyle w:val="a9"/>
        <w:numPr>
          <w:ilvl w:val="0"/>
          <w:numId w:val="2"/>
        </w:numPr>
        <w:shd w:val="clear" w:color="auto" w:fill="FFFFFF"/>
        <w:spacing w:after="240" w:line="240" w:lineRule="atLeast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Марияна Борисова Иванова - Маринова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 xml:space="preserve">, с ЕГН ***** издигнат от </w:t>
      </w:r>
      <w:r>
        <w:rPr>
          <w:rFonts w:ascii="Arial" w:eastAsia="Times New Roman" w:hAnsi="Arial" w:cs="Arial"/>
          <w:sz w:val="24"/>
          <w:szCs w:val="24"/>
          <w:lang w:eastAsia="bg-BG"/>
        </w:rPr>
        <w:t>ПП „ГЕРБ“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>, получил</w:t>
      </w:r>
      <w:r>
        <w:rPr>
          <w:rFonts w:ascii="Arial" w:eastAsia="Times New Roman" w:hAnsi="Arial" w:cs="Arial"/>
          <w:sz w:val="24"/>
          <w:szCs w:val="24"/>
          <w:lang w:eastAsia="bg-BG"/>
        </w:rPr>
        <w:t>а 112</w:t>
      </w:r>
      <w:r w:rsidR="00C874A6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EF02EF" w:rsidRDefault="00EF02EF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D69" w:rsidRPr="00343733" w:rsidRDefault="00C64D69" w:rsidP="00C64D69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на основание чл. 459, ал.1 от ИК пред Административен съд Ловеч в седемдневен срок от обявяването му.</w:t>
      </w:r>
    </w:p>
    <w:p w:rsidR="00E40D70" w:rsidRPr="009D453F" w:rsidRDefault="00E40D70" w:rsidP="00C439D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0F4AF2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760D5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61CDA"/>
    <w:rsid w:val="000D2786"/>
    <w:rsid w:val="000F4AF2"/>
    <w:rsid w:val="00124B2F"/>
    <w:rsid w:val="001964FD"/>
    <w:rsid w:val="00243E6C"/>
    <w:rsid w:val="00285021"/>
    <w:rsid w:val="002F6CB4"/>
    <w:rsid w:val="003F74EA"/>
    <w:rsid w:val="00414AE2"/>
    <w:rsid w:val="004B38E2"/>
    <w:rsid w:val="004C5DB5"/>
    <w:rsid w:val="00544A44"/>
    <w:rsid w:val="005C46BD"/>
    <w:rsid w:val="005E1BE7"/>
    <w:rsid w:val="007461D4"/>
    <w:rsid w:val="00760D50"/>
    <w:rsid w:val="00764F0A"/>
    <w:rsid w:val="00845713"/>
    <w:rsid w:val="008F156A"/>
    <w:rsid w:val="009314D8"/>
    <w:rsid w:val="009D453F"/>
    <w:rsid w:val="00A91773"/>
    <w:rsid w:val="00B84E50"/>
    <w:rsid w:val="00BF2355"/>
    <w:rsid w:val="00BF3680"/>
    <w:rsid w:val="00C439D4"/>
    <w:rsid w:val="00C63A68"/>
    <w:rsid w:val="00C64D69"/>
    <w:rsid w:val="00C874A6"/>
    <w:rsid w:val="00CE5370"/>
    <w:rsid w:val="00D50ACB"/>
    <w:rsid w:val="00E23B73"/>
    <w:rsid w:val="00E26830"/>
    <w:rsid w:val="00E40D70"/>
    <w:rsid w:val="00EC3124"/>
    <w:rsid w:val="00ED402D"/>
    <w:rsid w:val="00EF02EF"/>
    <w:rsid w:val="00F00D1E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A7C0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2019-10-26T07:35:00Z</cp:lastPrinted>
  <dcterms:created xsi:type="dcterms:W3CDTF">2019-10-28T05:17:00Z</dcterms:created>
  <dcterms:modified xsi:type="dcterms:W3CDTF">2020-09-27T20:21:00Z</dcterms:modified>
</cp:coreProperties>
</file>